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r>
        <w:rPr/>
        <w:t xml:space="preserve">SESTŘIČKA PRACOVALA V NEMOCNICI 48 LET</w:t>
      </w:r>
    </w:p>
    <w:p>
      <w:pPr/>
      <w:r>
        <w:rPr/>
        <w:t xml:space="preserve">Marie Volková – sestřička, která zasvětila rýmařovské nemocnici celý profesní i osobní život. Pracovala tady 48 let a patří mezi legendy porodnictví, gynekologie i Červeného kříže. Byla u tisíců porodů, podílela se na rozvoji urgentní péče i zdravotnického dobrovolnictví a stala se jednou z nejvýraznějších osobností místního zdravotnictví. Získala řadu ocenění a nyní jí vedení nemocnice poděkovalo za celoživotní práci, protože odchází do soukromého sektoru.</w:t>
      </w:r>
    </w:p>
    <w:p>
      <w:pPr/>
      <w:r>
        <w:rPr/>
        <w:t xml:space="preserve">ZOO OSTRAVA NAVŠTÍVILO LONI 621 443 LIDÍ</w:t>
      </w:r>
    </w:p>
    <w:p>
      <w:pPr/>
      <w:r>
        <w:rPr/>
        <w:t xml:space="preserve">Ostravská zoologická zahrada zaznamenala loni historicky druhou nejvyšší návštěvnost. Do areálu přišlo 621 443 lidí. Hranici šesti set tisíc návštěvníků zoo překonala už čtvrtý rok po sobě. Úspěšný byl také chov zvířat – narodilo se více než 2 200 mláďat včetně řady vzácných a kriticky ohrožených druhů a zoo dosáhla rekordního počtu zvířat zapojených do repatriačních projektů – 49 kusů.</w:t>
      </w:r>
    </w:p>
    <w:p>
      <w:pPr/>
      <w:r>
        <w:rPr/>
        <w:t xml:space="preserve">---</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Sad Jožky Jabůrkové ve Vítkovicích projde revitalizací</w:t>
      </w:r>
    </w:p>
    <w:p>
      <w:pPr/>
      <w:r>
        <w:rPr>
          <w:b w:val="1"/>
          <w:bCs w:val="1"/>
        </w:rPr>
        <w:t xml:space="preserve">Sad Jožky Jabůrkové vznikl v centru Vítkovic už v roce 1922 a dnes nese jméno novinářky, spisovatelky a odbojářky Jožky Jabůrkové. Radnice plánuje jeho rozsáhlou revitalizaci, která má zvýšit jeho bezpečnost i atraktivitu pro návštěvníky všech generací.</w:t>
      </w:r>
    </w:p>
    <w:p>
      <w:pPr/>
      <w:r>
        <w:rPr/>
        <w:t xml:space="preserve">Sad Jožky Jabůrkové ve Vítkovicích má za sebou dlouhou historii a pro místní obyvatele vždy představoval důležitý klidový prostor uprostřed městské zástavby. Nyní se tento park dočká postupné revitalizace, kterou městský obvod připravuje s cílem zlepšit jeho stav i celkový vzhled.</w:t>
      </w:r>
    </w:p>
    <w:p>
      <w:pPr/>
      <w:r>
        <w:rPr>
          <w:b w:val="1"/>
          <w:bCs w:val="1"/>
        </w:rPr>
        <w:t xml:space="preserve">Petr Menšík (Ostravak), místostarosta MOb Ostrava-Vítkovice: </w:t>
      </w:r>
      <w:r>
        <w:rPr/>
        <w:t xml:space="preserve">"Cílem projektu je modernizace a zvýšení bezpečnosti, které zahrnuje zkvalitnění infrastruktury, nové ozelenění a rozšíření možností pro volnočasové aktivity. Park by se měl tak proměnit v moderní rekreační zónu pro obyvatele nejen Vítkovic."</w:t>
      </w:r>
    </w:p>
    <w:p>
      <w:pPr/>
      <w:r>
        <w:rPr/>
        <w:t xml:space="preserve">    První etapa prací se zaměří na technický stav oplocení, konkrétně na opravu plotu od ulice Lidické. Ten je dlouhodobě v nevyhovujícím stavu a jeho rekonstrukce má zabránit dalšímu chátrání. Opravena bude i kašna a v plánu je i vybudování dvou altánů.</w:t>
      </w:r>
    </w:p>
    <w:p>
      <w:pPr/>
      <w:r>
        <w:rPr>
          <w:b w:val="1"/>
          <w:bCs w:val="1"/>
        </w:rPr>
        <w:t xml:space="preserve">Petr Menšík (Ostravak), místostarosta MOb Ostrava-Vítkovice: </w:t>
      </w:r>
      <w:r>
        <w:rPr/>
        <w:t xml:space="preserve">"V sadu vzniknou nové altány, které budou propojeny kolonádou. Potom přibude hřiště pro nejmenší občánky, zázemí pro občerstvení a prostor např. pro komunitní centrum. Dále je navrženo vytvoření jezírka a grilovacího koutku a úprava stávající kašny. Revitalizace parku je odhadována na desítky milionů korun, které budeme chtít získat z externích zdrojů."</w:t>
      </w:r>
    </w:p>
    <w:p>
      <w:pPr/>
      <w:r>
        <w:rPr/>
        <w:t xml:space="preserve">     Počítá se také s úpravami zeleně, obnovou parkových cest a instalací nového mobiliáře. Radnice chce postupně zlepšit nejen estetickou stránku parku, ale také jeho funkčnost a komfort pro návštěvníky. Práce by měly probíhat tak, aby byl park po celou dobu co nejvíce přístupný veřejnosti a omezení byla jen minimální.</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2026-03-07T00:00:00+01:00</dcterms:created>
  <dcterms:modified xsi:type="dcterms:W3CDTF">2026-03-07T00:00:00+01:00</dcterms:modified>
</cp:coreProperties>
</file>

<file path=docProps/custom.xml><?xml version="1.0" encoding="utf-8"?>
<Properties xmlns="http://schemas.openxmlformats.org/officeDocument/2006/custom-properties" xmlns:vt="http://schemas.openxmlformats.org/officeDocument/2006/docPropsVTypes"/>
</file>