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ZŠ Gen. Janka postupně mění podobu výuky</w:t>
      </w:r>
    </w:p>
    <w:p>
      <w:pPr/>
      <w:r>
        <w:rPr>
          <w:b w:val="1"/>
          <w:bCs w:val="1"/>
        </w:rPr>
        <w:t xml:space="preserve">Mariánskohorská Základní škola Gen. Janka postupně mění podobu výuky. Vedení městského obvodu investuje do moderních učeben, které mají žákům nabídnout nové metody vzdělávání i větší prostor pro praktické učení.</w:t>
      </w:r>
    </w:p>
    <w:p>
      <w:pPr/>
      <w:r>
        <w:rPr>
          <w:b w:val="1"/>
          <w:bCs w:val="1"/>
        </w:rPr>
        <w:t xml:space="preserve">Petr Becher (Nezávislí), místostarosta Ostravy-Mariánských Hor a Hulvák: </w:t>
      </w:r>
      <w:r>
        <w:rPr/>
        <w:t xml:space="preserve">“Chceme připravit žáky na 21. století, to znamená, abychom od té formální výuky přešli k té experimentální, kde se děti budou vzdělávat moderními metodami.”</w:t>
      </w:r>
    </w:p>
    <w:p>
      <w:pPr/>
      <w:r>
        <w:rPr/>
        <w:t xml:space="preserve">Nové odborné učebny umožní dětem pracovat více prakticky a v souvislostech běžného života.</w:t>
      </w:r>
    </w:p>
    <w:p>
      <w:pPr/>
      <w:r>
        <w:rPr>
          <w:b w:val="1"/>
          <w:bCs w:val="1"/>
        </w:rPr>
        <w:t xml:space="preserve">Petr Becher (Nezávislí), místostarosta Ostravy-Mariánských Hor a Hulvák: </w:t>
      </w:r>
      <w:r>
        <w:rPr/>
        <w:t xml:space="preserve">“Budou mít k dispozici jak učebny fyziky a chemie, kde můžou experimentovat, tak i v matematice se nebudou učit jenom příklady a budou řešit reálné příklady ze života.”</w:t>
      </w:r>
    </w:p>
    <w:p>
      <w:pPr/>
      <w:r>
        <w:rPr>
          <w:b w:val="1"/>
          <w:bCs w:val="1"/>
        </w:rPr>
        <w:t xml:space="preserve">Martin Kolář, ředitel ZŠ Gen. Janka: </w:t>
      </w:r>
      <w:r>
        <w:rPr/>
        <w:t xml:space="preserve">“Toto je vlastně učebna informatiky a robotiky, kde se budou děti učit pomocí nejmodernějších zařízení pracovat s roboty, programovat. Jsou tady různé scanery, 3D brýle pro virtuální realitu a podobně.”</w:t>
      </w:r>
    </w:p>
    <w:p>
      <w:pPr/>
      <w:r>
        <w:rPr/>
        <w:t xml:space="preserve">Modernizací prošla také učebna přírodovědných předmětů.</w:t>
      </w:r>
    </w:p>
    <w:p>
      <w:pPr/>
      <w:r>
        <w:rPr>
          <w:b w:val="1"/>
          <w:bCs w:val="1"/>
        </w:rPr>
        <w:t xml:space="preserve">Martin Kolář, ředitel ZŠ Gen. Janka: </w:t>
      </w:r>
      <w:r>
        <w:rPr/>
        <w:t xml:space="preserve">“To vybavení zase je navrženo tak, aby bylo možnost realizovat nejrůznější experimenty. Jsou tady badatelské sady, různé senzory a žáci si mohou zkoušet věci prakticky v rámci těchto oborů.” </w:t>
      </w:r>
    </w:p>
    <w:p>
      <w:pPr/>
      <w:r>
        <w:rPr/>
        <w:t xml:space="preserve">Výměnou ve škole projdou také všechny dveře. </w:t>
      </w:r>
    </w:p>
    <w:p>
      <w:pPr/>
      <w:r>
        <w:rPr/>
        <w:t xml:space="preserve">Další etapou modernizace bude vznik interaktivní relaxační a výukové místnosti v dosud nevyužitém atriu školy.</w:t>
      </w:r>
    </w:p>
    <w:p>
      <w:pPr/>
      <w:r>
        <w:rPr>
          <w:b w:val="1"/>
          <w:bCs w:val="1"/>
        </w:rPr>
        <w:t xml:space="preserve">Petr Becher (Nezávislí), místostarosta Ostravy-Mariánských Hor a Hulvák: </w:t>
      </w:r>
      <w:r>
        <w:rPr/>
        <w:t xml:space="preserve">“Bude využita ve výuce. A samozřejmě bude k prospěchu žáků, pokud budou mít nějaké problémy, mohou tady strávit čas se svým psychologem. Věříme, že se nám to podaří, byť je to projekt v řádech několika milionů.”</w:t>
      </w:r>
    </w:p>
    <w:p>
      <w:pPr/>
      <w:r>
        <w:rPr/>
        <w:t xml:space="preserve">Otevření nových učeben škola plánuje na začátek druhého pololetí, tedy od února tohoto školního roku.</w:t>
      </w:r>
    </w:p>
    <w:p>
      <w:pPr/>
      <w:r>
        <w:rPr/>
        <w:t xml:space="preserve">---</w:t>
      </w:r>
    </w:p>
    <w:p>
      <w:pPr>
        <w:pStyle w:val="Heading1"/>
      </w:pPr>
      <w:r>
        <w:rPr>
          <w:sz w:val="36"/>
          <w:szCs w:val="36"/>
        </w:rPr>
        <w:t xml:space="preserve">Cvičení dětí ve Studénce je v novém sále lepším zážitkem</w:t>
      </w:r>
    </w:p>
    <w:p>
      <w:pPr/>
      <w:r>
        <w:rPr>
          <w:b w:val="1"/>
          <w:bCs w:val="1"/>
        </w:rPr>
        <w:t xml:space="preserve">Tělocvična městského rodinného centra ve Studénce je po celkové renovaci. Odstraněny byly navlhlé obklady a nevhodná podlaha. Upravený prostor je nyní daleko příjemnější, třeba i pro cvičení malých dětí.</w:t>
      </w:r>
    </w:p>
    <w:p>
      <w:pPr/>
      <w:r>
        <w:rPr/>
        <w:t xml:space="preserve">Do tělocvičny studéneckého rodinného centra v městské budově na Tovární ulici přicházejí rodiče s dětmi na oblíbený Sporťáček. Chlapci a děvčata od tří do pěti let si kurzy cvičení užívají v rekonstruovaných prostorách. Ty původní měly vlhké a za obklady zatuchlé stěny, nevyhovující podlahu a uvnitř byla zima.  </w:t>
      </w:r>
    </w:p>
    <w:p>
      <w:pPr/>
      <w:r>
        <w:rPr>
          <w:b w:val="1"/>
          <w:bCs w:val="1"/>
        </w:rPr>
        <w:t xml:space="preserve">Lucie Zajícová, Rodinné centrum Studénka: </w:t>
      </w:r>
      <w:r>
        <w:rPr/>
        <w:t xml:space="preserve">“Vlastně se tady vyměnilo téměř vše. Bylo tady dřevěné obložení, které nyní tady nyní. Jsou tady nové omítky, nová podlaha, nové topení. Takže letos tady už máme fakt jako teplíčko, někdy až moc. Takže je to příjemné. My jsme dokupovali i zrcadla. Takže tentokrát už tady vznikl takový vzdušný sál cvičební. Už jako to není úplně tělocvična. A všichni si to užívají.”</w:t>
      </w:r>
    </w:p>
    <w:p>
      <w:pPr/>
      <w:r>
        <w:rPr>
          <w:b w:val="1"/>
          <w:bCs w:val="1"/>
        </w:rPr>
        <w:t xml:space="preserve">účastníci cvičebních lekcí: </w:t>
      </w:r>
    </w:p>
    <w:p>
      <w:pPr/>
      <w:r>
        <w:rPr/>
        <w:t xml:space="preserve">“Mají hezkou novou podlahu, zrcadla, děti jsou tady rády.” </w:t>
      </w:r>
    </w:p>
    <w:p>
      <w:pPr/>
      <w:r>
        <w:rPr/>
        <w:t xml:space="preserve">“Určitě jsme rádi, že je opravená. My tu děláme i dětské oslavy, půjčujeme si tělocvičnu, takže to teď bude úplně super, letos v únoru tady máme s malou oslavu, takže to bude v pohodě. Jsme rádi.”   </w:t>
      </w:r>
    </w:p>
    <w:p>
      <w:pPr/>
      <w:r>
        <w:rPr>
          <w:b w:val="1"/>
          <w:bCs w:val="1"/>
        </w:rPr>
        <w:t xml:space="preserve">Lucie Zajícová, Rodinné centrum Studénka: </w:t>
      </w:r>
      <w:r>
        <w:rPr/>
        <w:t xml:space="preserve">“Je tady vlastně je cvičení pro děti, cvičení pro dospělé. Plánujeme i cvičení pro seniory. Takže si myslím, že tady tenhle prostor budou využívat opravdu všichni věkové kategorie.”</w:t>
      </w:r>
    </w:p>
    <w:p>
      <w:pPr/>
      <w:r>
        <w:rPr/>
        <w:t xml:space="preserve">Další kurzy pořádá městské rodinné centrum i pro společné cvičení rodičů s dětmi už od devíti měsíců. Tělocvičnu využívá i pro konání workshopů nebo během příměstských táborů. </w:t>
      </w:r>
    </w:p>
    <w:p>
      <w:pPr/>
      <w:r>
        <w:rPr/>
        <w:t xml:space="preserve">---</w:t>
      </w:r>
    </w:p>
    <w:p>
      <w:pPr/>
      <w:r>
        <w:rPr/>
        <w:t xml:space="preserve">POLICIE DOPADLA DALŠÍ INTERNETOVÉ PODVODNÍKY</w:t>
      </w:r>
    </w:p>
    <w:p>
      <w:pPr/>
      <w:r>
        <w:rPr/>
        <w:t xml:space="preserve">Kriminalisté z Karviné dopadli organizovaný gang šesti mladých lidí, kteří měli prostřednictvím inzerce na sociálních sítích podvést na tři desítky lidí z celé země. Nabízené telefony, stroje nebo autodíly po zaplacení záloh neodeslali a peníze nevrátili. Škoda se vyšplhala zhruba na 300 tisíc korun, obviněným ve věku od 18 do 24 let hrozí až osm let vězení.</w:t>
      </w:r>
    </w:p>
    <w:p>
      <w:pPr/>
      <w:r>
        <w:rPr/>
        <w:t xml:space="preserve">PŘÍPRAVA PRŮMYSLOVÉ ZÓNY V DOLNÍ LUTYNI</w:t>
      </w:r>
    </w:p>
    <w:p>
      <w:pPr/>
      <w:r>
        <w:rPr/>
        <w:t xml:space="preserve">Příprava strategického podnikatelského parku v Dolní Lutyni na Karvinsku pokračuje i bez konkrétního investora. Na veřejném projednání v Ostravě to oznámila Státní investiční a rozvojová společnost. I přesto, že premiér Andrej Babiš oznámil, že plánovaná gigafactory tam nevznikne. Záměr dál vyvolává odpor části místních obyvatel i obce, kteří se obávají dopadů na krajinu a život v regionu.</w:t>
      </w:r>
    </w:p>
    <w:p>
      <w:pPr/>
      <w:r>
        <w:rPr/>
        <w:t xml:space="preserve">---</w:t>
      </w:r>
    </w:p>
    <w:p>
      <w:pPr>
        <w:pStyle w:val="Heading1"/>
      </w:pPr>
      <w:r>
        <w:rPr>
          <w:sz w:val="36"/>
          <w:szCs w:val="36"/>
        </w:rPr>
        <w:t xml:space="preserve">Město pokračuje v záchraně památkově chráněné sýpky</w:t>
      </w:r>
    </w:p>
    <w:p>
      <w:pPr/>
      <w:r>
        <w:rPr>
          <w:b w:val="1"/>
          <w:bCs w:val="1"/>
        </w:rPr>
        <w:t xml:space="preserve">Ostrava velmi dbá na ochranu a péči o památkově chráněné a historicky cenné objekty už jen proto, že jich není mnoho. Jedním z nich je i Svinovská sýpka, kterou město odkoupilo, aby ji zachránilo před zkázou. Přípravy na její rekonstrukci jsou v plném proudu.</w:t>
      </w:r>
    </w:p>
    <w:p>
      <w:pPr/>
      <w:r>
        <w:rPr/>
        <w:t xml:space="preserve">Památkově chráněný objekt Svinov sýpky Ostrava odkoupila od soukromého majitele v roce 2004 za dva miliony a dvě stě tisíc korun. S přibližně 300letou historií patří k nejstarším dochovaným budovám ve městě a rozhodně si zaslouží další péči. Hned také začaly práce na její záchraně, což ale vyžaduje čas.</w:t>
      </w:r>
    </w:p>
    <w:p>
      <w:pPr/>
      <w:r>
        <w:rPr>
          <w:b w:val="1"/>
          <w:bCs w:val="1"/>
        </w:rPr>
        <w:t xml:space="preserve">Břetislav Riger (Ostravak), náměstek primátora Ostravy:</w:t>
      </w:r>
      <w:r>
        <w:rPr/>
        <w:t xml:space="preserve"> "My jsme vykoupili ten objekt poměrně za malé peníze a samozřejmě teď nastane ta druhá fáze, kdy budeme potřebovat najít využití toho objektu."</w:t>
      </w:r>
    </w:p>
    <w:p>
      <w:pPr/>
      <w:r>
        <w:rPr/>
        <w:t xml:space="preserve">Sýpka stojí v místech starého hospodářského dvora rodu Wilczků, kde byla původně Svinovská tvrz. Skládá se ze dvou objektů: samotné kamenné sýpky a novějšího obytného domu.</w:t>
      </w:r>
    </w:p>
    <w:p>
      <w:pPr/>
      <w:r>
        <w:rPr>
          <w:b w:val="1"/>
          <w:bCs w:val="1"/>
        </w:rPr>
        <w:t xml:space="preserve">Markéta Langrová (ANO), členka rady města Ostravy:</w:t>
      </w:r>
      <w:r>
        <w:rPr/>
        <w:t xml:space="preserve"> "Bohužel mnoho pramenů se k této stavbě nedochovalo, nicméně díky dendrologickému průzkumu víme, že krov je datován do roku 1750."</w:t>
      </w:r>
    </w:p>
    <w:p>
      <w:pPr/>
      <w:r>
        <w:rPr/>
        <w:t xml:space="preserve">Důležité také je najít co nejlepší využití pro zrekonstruovaný objekt a opravu tomu přizpůsobit.</w:t>
      </w:r>
    </w:p>
    <w:p>
      <w:pPr/>
      <w:r>
        <w:rPr>
          <w:b w:val="1"/>
          <w:bCs w:val="1"/>
        </w:rPr>
        <w:t xml:space="preserve">Břetislav Riger (Ostravak), náměstek primátora Ostravy:</w:t>
      </w:r>
      <w:r>
        <w:rPr/>
        <w:t xml:space="preserve"> "To využití by mohlo být jako knihovna a vlastně sál, protože ta sýpka nemá okna."</w:t>
      </w:r>
    </w:p>
    <w:p>
      <w:pPr/>
      <w:r>
        <w:rPr>
          <w:b w:val="1"/>
          <w:bCs w:val="1"/>
        </w:rPr>
        <w:t xml:space="preserve">Markéta Langrová (ANO), členka rady města Ostravy</w:t>
      </w:r>
      <w:r>
        <w:rPr>
          <w:b w:val="1"/>
          <w:bCs w:val="1"/>
        </w:rPr>
        <w:t xml:space="preserve">:</w:t>
      </w:r>
      <w:r>
        <w:rPr/>
        <w:t xml:space="preserve"> "Proběhlo ustavující zasedání poroty, která řešila podmínky pro vyhlášení architektonické soutěže na obnovu či rekonstrukci Svinovské sýpky."</w:t>
      </w:r>
    </w:p>
    <w:p>
      <w:pPr/>
      <w:r>
        <w:rPr/>
        <w:t xml:space="preserve">Ostrava už takto zachránila například bývalá jatka v centru města, jejichž rekonstrukce byla velmi ceněna. Náklady na rekonstrukci a dostavbu sýpky jsou odhadovány na asi 100 milionů korun. </w:t>
      </w:r>
    </w:p>
    <w:p>
      <w:pPr/>
      <w:r>
        <w:rPr/>
        <w:t xml:space="preserve">---</w:t>
      </w:r>
    </w:p>
    <w:p>
      <w:pPr>
        <w:pStyle w:val="Heading1"/>
      </w:pPr>
      <w:r>
        <w:rPr>
          <w:sz w:val="36"/>
          <w:szCs w:val="36"/>
        </w:rPr>
        <w:t xml:space="preserve">Senior taxi v Opavě je nově stoprocentně bezemisní</w:t>
      </w:r>
    </w:p>
    <w:p>
      <w:pPr/>
      <w:r>
        <w:rPr>
          <w:b w:val="1"/>
          <w:bCs w:val="1"/>
        </w:rPr>
        <w:t xml:space="preserve">Senior taxi v Opavě bude nově plně ekologické. Město pořídilo městskému dopravnímu podniku už druhé elektrovozidlo, které nahradí dosluhující automobil s dieselovým motorem. Služba, kterou využívají především senioři a zdravotně znevýhodnění, je dlouhodobě velmi vytížená.</w:t>
      </w:r>
    </w:p>
    <w:p>
      <w:pPr/>
      <w:r>
        <w:rPr/>
        <w:t xml:space="preserve">Jedna jízda po městě vyjde seniora na 30 korun, při cestě do městských částí nebo přilehlých obcí zaplatí 50 korun. Podle vedení města se služba osvědčila natolik, že nebylo nutné zapojovat dalšího dopravce.</w:t>
      </w:r>
    </w:p>
    <w:p>
      <w:pPr/>
      <w:r>
        <w:rPr>
          <w:b w:val="1"/>
          <w:bCs w:val="1"/>
        </w:rPr>
        <w:t xml:space="preserve">Petr Popadinec (ANO), radní Opavy: </w:t>
      </w:r>
      <w:r>
        <w:rPr/>
        <w:t xml:space="preserve">"Je to vytížené a my jsme rádi, že se nám podařilo de facto sehnat druhé elektroauto s tím, že je bezemisní a dostáváme se vlastně do té situace, kdy se snažíme pokrýt požadavky vlastními prostředky."</w:t>
      </w:r>
    </w:p>
    <w:p>
      <w:pPr/>
      <w:r>
        <w:rPr>
          <w:b w:val="1"/>
          <w:bCs w:val="1"/>
        </w:rPr>
        <w:t xml:space="preserve">Milan </w:t>
      </w:r>
      <w:r>
        <w:rPr>
          <w:b w:val="1"/>
          <w:bCs w:val="1"/>
        </w:rPr>
        <w:t xml:space="preserve">Semera, předseda představenstva MDPO: </w:t>
      </w:r>
      <w:r>
        <w:rPr/>
        <w:t xml:space="preserve">“Dneska už nám působí jedno vozidlo plně elektrické, taky Toyota. A to vozidlo je naplněno ze 100%. Toto vozidlo, které nahradí diesel, tak to už je teďka z 90% zamluveno.”</w:t>
      </w:r>
    </w:p>
    <w:p>
      <w:pPr/>
      <w:r>
        <w:rPr/>
        <w:t xml:space="preserve">Senior taxi je určeno lidem nad 70 let věku a také invalidním důchodcům s průkazem ZTP. </w:t>
      </w:r>
    </w:p>
    <w:p>
      <w:pPr/>
      <w:r>
        <w:rPr>
          <w:b w:val="1"/>
          <w:bCs w:val="1"/>
        </w:rPr>
        <w:t xml:space="preserve">Milan Semera, předseda představenstva MDPO: </w:t>
      </w:r>
      <w:r>
        <w:rPr/>
        <w:t xml:space="preserve">“Toto auto si myslím, že bude výhodnější pro imobilní občany, protože do něho se lépe i nastupuje a samozřejmě nákladový prostor vozidla je tak velký, že se tam vlezou i invalidní vozíky."</w:t>
      </w:r>
    </w:p>
    <w:p>
      <w:pPr/>
      <w:r>
        <w:rPr>
          <w:b w:val="1"/>
          <w:bCs w:val="1"/>
        </w:rPr>
        <w:t xml:space="preserve">paní Šárka, uživatelka Senior taxi:</w:t>
      </w:r>
      <w:r>
        <w:rPr/>
        <w:t xml:space="preserve"> "Ochotni jsou jak na dispečinku, tak řidič. Skutečně, nebýt toho, tak já asi k doktorům nechodím."</w:t>
      </w:r>
    </w:p>
    <w:p>
      <w:pPr/>
      <w:r>
        <w:rPr/>
        <w:t xml:space="preserve"> Cestující mohou Senior taxi využívat maximálně 4x měsíčně a mohou mít sebou i doprovod. </w:t>
      </w:r>
    </w:p>
    <w:p>
      <w:pPr/>
      <w:r>
        <w:rPr/>
        <w:t xml:space="preserve">---</w:t>
      </w:r>
    </w:p>
    <w:p>
      <w:pPr/>
      <w:r>
        <w:rPr/>
        <w:t xml:space="preserve">MEZI BOHUMÍNEM A BRNEM BUDOU JEZDIT ČD</w:t>
      </w:r>
    </w:p>
    <w:p>
      <w:pPr/>
      <w:r>
        <w:rPr/>
        <w:t xml:space="preserve">České dráhy vyhrály výběrové řízení na provoz vlaků z Brna do Bohumína, Jeseníku, Šumperku a Olomouce. Jezdit mají 6 let od prosince příštího roku. Stát jim zaplatí 8,5 miliardy korun bez DPH.</w:t>
      </w:r>
    </w:p>
    <w:p>
      <w:pPr/>
      <w:r>
        <w:rPr>
          <w:b w:val="1"/>
          <w:bCs w:val="1"/>
          <w:i w:val="1"/>
          <w:iCs w:val="1"/>
        </w:rPr>
        <w:t xml:space="preserve">Vanda Rajnochová, mluvčí Českých drah:</w:t>
      </w:r>
      <w:r>
        <w:rPr>
          <w:i w:val="1"/>
          <w:iCs w:val="1"/>
        </w:rPr>
        <w:t xml:space="preserve"> „Podle nové smlouvy bude linka do Bohumína provozována každou hodinu. Linky z Brna do Olomouce přes Nezamyslice i přes Brno a Otrokovice pak každé dvě hodiny. S možností vedení posilových spojů v přepravních špičkách. Na rychlících Moravan zůstanou v provozu elektrické vlaky InterPanter. Na linkách z Brna do Olomouce nasadíme klasické soupravy s klimatizovanými vozy. “</w:t>
      </w:r>
    </w:p>
    <w:p>
      <w:pPr>
        <w:pStyle w:val="Heading1"/>
      </w:pPr>
      <w:r>
        <w:rPr>
          <w:sz w:val="36"/>
          <w:szCs w:val="36"/>
        </w:rPr>
        <w:t xml:space="preserve">Karvinské Draculino pořádá kurzy sebeobrany pro ženy</w:t>
      </w:r>
    </w:p>
    <w:p>
      <w:pPr/>
      <w:r>
        <w:rPr>
          <w:b w:val="1"/>
          <w:bCs w:val="1"/>
        </w:rPr>
        <w:t xml:space="preserve">Sebeobrana je velice důležitá, a co teprve pro ženy. Sportovní klub Draculino Karviná od září spustil kurzy speciální sebeobrany Jiu-Jitsu pro ženy a tyto tréninky mají mezi nimi obrovský úspěch.</w:t>
      </w:r>
    </w:p>
    <w:p>
      <w:pPr/>
      <w:r>
        <w:rPr/>
        <w:t xml:space="preserve">Draculino Karviná je součástí několika dalších poboček s přízviskem Draculino a ve městě funguje už rok. </w:t>
      </w:r>
    </w:p>
    <w:p>
      <w:pPr/>
      <w:r>
        <w:rPr>
          <w:b w:val="1"/>
          <w:bCs w:val="1"/>
        </w:rPr>
        <w:t xml:space="preserve">David Buchta, místopředseda spolku Draculino Karviná:</w:t>
      </w:r>
      <w:r>
        <w:rPr/>
        <w:t xml:space="preserve"> "Někdy je to těžké z důvodu, že se třeba stydí, nebo jim to není příjemné přijít na trénink, kde je hodně mužů. Proto jsme se chtěli rozhodnout, jim to lépe zpříjemnit. Tak jsme udělali kurz brazilského jiu-jitsu čistě zaměřený pro ženy, který je vlastně spojen i s nějakou sebeobranou." </w:t>
      </w:r>
    </w:p>
    <w:p>
      <w:pPr/>
      <w:r>
        <w:rPr>
          <w:b w:val="1"/>
          <w:bCs w:val="1"/>
        </w:rPr>
        <w:t xml:space="preserve">Bobesh Vojkůvka, trenér</w:t>
      </w:r>
      <w:r>
        <w:rPr>
          <w:b w:val="1"/>
          <w:bCs w:val="1"/>
        </w:rPr>
        <w:t xml:space="preserve">: </w:t>
      </w:r>
      <w:r>
        <w:rPr/>
        <w:t xml:space="preserve">"Dbám trošku větší důraz na nějakou, řekněme, jakoby nějaký klid, možná nějakou intimitu pro ty ženy, aby třeba, nemusí to být takový tvrdý trénink, kdybych trénoval jenom muže. Když jsou potřeba si odskočit, ať si v klidu odskočí. Když se potřebují napít, ať se napijí. Máme to prostě víc v klidu."</w:t>
      </w:r>
    </w:p>
    <w:p>
      <w:pPr/>
      <w:r>
        <w:rPr/>
        <w:t xml:space="preserve">Aktuálně navštěvuje tento kurz kolem dvaceti žen, které jsou s tréninky velice spokojené. </w:t>
      </w:r>
    </w:p>
    <w:p>
      <w:pPr/>
      <w:r>
        <w:rPr/>
        <w:t xml:space="preserve">Proč jste se přihlásili?</w:t>
      </w:r>
    </w:p>
    <w:p>
      <w:pPr/>
      <w:r>
        <w:rPr>
          <w:b w:val="1"/>
          <w:bCs w:val="1"/>
        </w:rPr>
        <w:t xml:space="preserve">anketa: členky klubu Draculino a ženských tréninků: </w:t>
      </w:r>
      <w:r>
        <w:rPr/>
        <w:t xml:space="preserve">"Tak jsem se chtěla určitě naučit nějaký bojový styl, a tady Áďa mi pomohla. Právě jsem nevěděla, že to tady je, a Áďa mi řekla, že to tady je. Takže jsem ráda, že tu můžu chodit."  "Já jsem jako vždycky měla blízko k bojovému umění, a tohle mě velmi zaujalo, protože vlastně se to lehce dá používat a lehce se to dá naučit. Jako baví mě to hodně." </w:t>
      </w:r>
    </w:p>
    <w:p>
      <w:pPr/>
      <w:r>
        <w:rPr/>
        <w:t xml:space="preserve">Přestože kapacita kurzu je naplněná, Draculino nadále rádo přijme do svých řad další nadšenkyně, ale i nadšence bojových sportů a sebeobrany.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1-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2026-08-26T08:04:38+02:00</dcterms:created>
  <dcterms:modified xsi:type="dcterms:W3CDTF">2026-08-26T08:04:38+02:00</dcterms:modified>
</cp:coreProperties>
</file>

<file path=docProps/custom.xml><?xml version="1.0" encoding="utf-8"?>
<Properties xmlns="http://schemas.openxmlformats.org/officeDocument/2006/custom-properties" xmlns:vt="http://schemas.openxmlformats.org/officeDocument/2006/docPropsVTypes"/>
</file>