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má nové vozidlo na svoz odpadu</w:t>
      </w:r>
    </w:p>
    <w:p>
      <w:pPr/>
      <w:r>
        <w:rPr>
          <w:b w:val="1"/>
          <w:bCs w:val="1"/>
        </w:rPr>
        <w:t xml:space="preserve">Havířov má nové vozidlo na svoz odpadu. Díky menším rozměrům pomůže v hůře dostupných oblastech, kam se velká popelářská auta nedostanou. Nahradí v nich kapacitně nedostatečná vozidla Multicar.</w:t>
      </w:r>
    </w:p>
    <w:p>
      <w:pPr/>
      <w:r>
        <w:rPr/>
        <w:t xml:space="preserve">O svozu odpadu z hůře dostupných částí s rodinnou zástavbou se v Havířově aktuálně starají vozidla Multicar, která však pro tento účel nejsou ideální. Technické služby se proto rozhodly pro koupi nového svozového vozu.</w:t>
      </w:r>
    </w:p>
    <w:p>
      <w:pPr/>
      <w:r>
        <w:rPr>
          <w:b w:val="1"/>
          <w:bCs w:val="1"/>
        </w:rPr>
        <w:t xml:space="preserve">Václav Zyder, náměstek ředitele Technických služeb Havířov:</w:t>
      </w:r>
      <w:r>
        <w:rPr/>
        <w:t xml:space="preserve"> "K pořízení tohoto vozidla nás vedla snaha o optimalizaci systému svážení odpadu a zefektivnění celého systému v našem provozu."</w:t>
      </w:r>
    </w:p>
    <w:p>
      <w:pPr/>
      <w:r>
        <w:rPr>
          <w:b w:val="1"/>
          <w:bCs w:val="1"/>
        </w:rPr>
        <w:t xml:space="preserve">Miroslav Sternadel, vedoucí střediska odpadového hospodářství TSH:</w:t>
      </w:r>
      <w:r>
        <w:rPr/>
        <w:t xml:space="preserve"> "To, co Multicar svážel tři dny, svezeme za dva, odpadkové koše také posbíráme ve velkém, zdravotnický odpad také odvezeme na jedenkrát. A co je ještě bonus navíc, toto vozidlo nám může sloužit jako náhrada v případě špatně zaparkovaných aut, horšího dojezdu do míst s nízkými profily."</w:t>
      </w:r>
    </w:p>
    <w:p>
      <w:pPr/>
      <w:r>
        <w:rPr/>
        <w:t xml:space="preserve">Zatímco Multicar uveze zhruba 800 kilogramů odpadu, nové vozidlo má objem sedm kubických metrů a nosnost čtyři tuny. Stále je přitom mnohem kratší, užší i nižší než klasické svozové auto.</w:t>
      </w:r>
    </w:p>
    <w:p>
      <w:pPr/>
      <w:r>
        <w:rPr>
          <w:b w:val="1"/>
          <w:bCs w:val="1"/>
        </w:rPr>
        <w:t xml:space="preserve">Petr Buček, zaměstnanec Technických služeb Havířov:</w:t>
      </w:r>
      <w:r>
        <w:rPr/>
        <w:t xml:space="preserve"> "Po zkušenostech s vozem Multicar, které bylo malé, málo toho nabralo, tak teď toto vozidlo nabere za jeden den to, co tři Multicary, takže je tam veliká úspora."</w:t>
      </w:r>
    </w:p>
    <w:p>
      <w:pPr/>
      <w:r>
        <w:rPr/>
        <w:t xml:space="preserve">Zkoušet se bude také svoz tříděného odpadu z hůře dostupných dvorových částí, kam se velké vozy kvůli zaparkovaným autům nedostanou.</w:t>
      </w:r>
    </w:p>
    <w:p>
      <w:pPr/>
      <w:r>
        <w:rPr/>
        <w:t xml:space="preserve">---</w:t>
      </w:r>
    </w:p>
    <w:p>
      <w:pPr>
        <w:pStyle w:val="Heading1"/>
      </w:pPr>
      <w:r>
        <w:rPr>
          <w:sz w:val="36"/>
          <w:szCs w:val="36"/>
        </w:rPr>
        <w:t xml:space="preserve">Ostrava připravila výstavu návrhů na Nové Bazaly</w:t>
      </w:r>
    </w:p>
    <w:p>
      <w:pPr/>
      <w:r>
        <w:rPr>
          <w:b w:val="1"/>
          <w:bCs w:val="1"/>
        </w:rPr>
        <w:t xml:space="preserve">Jak už jistě víte, Ostrava se chystá vrátit slavný fotbalový klub Baník Ostrava zpět na legendární Bazaly a stadion bude vybudován podle návrhu renomovaného španělského ateliéru L35 Arquiectos. Ten zvítězil v mezinárodní architektonické soutěži a zájemci si od středy mohu prohlédnout také další návrhy z finálového výběru.</w:t>
      </w:r>
    </w:p>
    <w:p>
      <w:pPr/>
      <w:r>
        <w:rPr/>
        <w:t xml:space="preserve">Výstavba Nových Bazalů pro ostravský Baník je jedním z nejvýznamnějších projektů v historii města a je téměř jisté, že se po dokončení stane jednou z dominant moravskoslezské metropole. Vítězný návrh vznikl na základě architektonické soutěže a Ostrava nyní připravila výstavu, kde si zájemci mohou prohlédnout všech devět finálových prací. </w:t>
      </w:r>
    </w:p>
    <w:p>
      <w:pPr/>
      <w:r>
        <w:rPr>
          <w:b w:val="1"/>
          <w:bCs w:val="1"/>
        </w:rPr>
        <w:t xml:space="preserve">Jan Dohnal (ODS/SPOLU), primátor Ostravy: </w:t>
      </w:r>
      <w:r>
        <w:rPr/>
        <w:t xml:space="preserve">"Z</w:t>
      </w:r>
      <w:r>
        <w:rPr>
          <w:i w:val="1"/>
          <w:iCs w:val="1"/>
        </w:rPr>
        <w:t xml:space="preserve"> posledních devíti návrhů, když jsme to zúžili na čtyři, ten vítěz získal jednomyslnou podporu celé poroty. Takže opravdu kvalita toho projektu byla nezpochybnitelná."</w:t>
      </w:r>
    </w:p>
    <w:p>
      <w:pPr/>
      <w:r>
        <w:rPr>
          <w:b w:val="1"/>
          <w:bCs w:val="1"/>
        </w:rPr>
        <w:t xml:space="preserve">Lukáš Semerák (Ostravak), předseda odborné skupiny Nové Bazaly: </w:t>
      </w:r>
      <w:r>
        <w:rPr/>
        <w:t xml:space="preserve">"V</w:t>
      </w:r>
      <w:r>
        <w:rPr>
          <w:i w:val="1"/>
          <w:iCs w:val="1"/>
        </w:rPr>
        <w:t xml:space="preserve">ěřím, že je to nová éra pro Baník Ostrava, nová éra pro fotbal ve městě. A jak se dívám na ten návrh? Tak za mě je to opravdu tvrz Baníku Ostrava, ze které budou soupeři odjíždět plní emocí, ale bez bodů." </w:t>
      </w:r>
    </w:p>
    <w:p>
      <w:pPr/>
      <w:r>
        <w:rPr/>
        <w:t xml:space="preserve">Zahájení výstavy si nenechali ujít ani architekti z vítězného ateliéru, kteří popsali vznik svého návrhu.</w:t>
      </w:r>
      <w:r>
        <w:rPr>
          <w:i w:val="1"/>
          <w:iCs w:val="1"/>
        </w:rPr>
        <w:t xml:space="preserve"> </w:t>
      </w:r>
    </w:p>
    <w:p>
      <w:pPr/>
      <w:r>
        <w:rPr>
          <w:b w:val="1"/>
          <w:bCs w:val="1"/>
          <w:i w:val="1"/>
          <w:iCs w:val="1"/>
        </w:rPr>
        <w:t xml:space="preserve">Alejandro Lorca, L35 Arqutiects:</w:t>
      </w:r>
      <w:r>
        <w:rPr>
          <w:i w:val="1"/>
          <w:iCs w:val="1"/>
        </w:rPr>
        <w:t xml:space="preserve"> "Samozřejmě jsme ještě před soutěží město navštívili a pobyli zde několik dnů. Byli jsme ve městě, obešli jsme historické památky a samozřejmě samotné Bazaly. Takže jsme čerpali nejen z map, ale i z osobní zkušeností s tím místem. </w:t>
      </w:r>
    </w:p>
    <w:p>
      <w:pPr/>
      <w:r>
        <w:rPr>
          <w:b w:val="1"/>
          <w:bCs w:val="1"/>
          <w:i w:val="1"/>
          <w:iCs w:val="1"/>
        </w:rPr>
        <w:t xml:space="preserve">Václav Brabec, majitel FC Baník Ostrava:</w:t>
      </w:r>
      <w:r>
        <w:rPr>
          <w:i w:val="1"/>
          <w:iCs w:val="1"/>
        </w:rPr>
        <w:t xml:space="preserve"> "B</w:t>
      </w:r>
      <w:r>
        <w:rPr>
          <w:i w:val="1"/>
          <w:iCs w:val="1"/>
        </w:rPr>
        <w:t xml:space="preserve">ude to jedna z největších dominant, jestli ne největší v Ostravě. A tím, že to je na tom mýtickém místě zvaném Bazaly, tak o to víc to bude zajímavější.</w:t>
      </w:r>
    </w:p>
    <w:p>
      <w:pPr/>
      <w:r>
        <w:rPr/>
        <w:t xml:space="preserve">Výstava je situována ve dvoraně radnice městského obvodu Moravská Ostrava a Přívoz. Lidé ji mohou navštívit denně, vždy od  10–18 hodin až do 15. února 2026.</w:t>
      </w:r>
      <w:r>
        <w:rPr/>
        <w:t xml:space="preserve"> </w:t>
      </w:r>
    </w:p>
    <w:p>
      <w:pPr/>
      <w:r>
        <w:rPr/>
        <w:t xml:space="preserve">---</w:t>
      </w:r>
    </w:p>
    <w:p>
      <w:pPr>
        <w:pStyle w:val="Heading1"/>
      </w:pPr>
      <w:r>
        <w:rPr>
          <w:sz w:val="36"/>
          <w:szCs w:val="36"/>
        </w:rPr>
        <w:t xml:space="preserve">Opava spouští 9. ročník Nápadů pro Opavu</w:t>
      </w:r>
    </w:p>
    <w:p>
      <w:pPr/>
      <w:r>
        <w:rPr>
          <w:b w:val="1"/>
          <w:bCs w:val="1"/>
        </w:rPr>
        <w:t xml:space="preserve">Opava znovu dává prostor nápadům svých obyvatel. Po roční pauze způsobené předloňskými povodněmi město vyhlašuje devátý ročník participativního rozpočtu Nápady pro Opavu. Na projekty, které zlepší veřejný prostor i kvalitu života ve městě, je vyčleněno jeden a půl milionu korun.</w:t>
      </w:r>
    </w:p>
    <w:p>
      <w:pPr/>
      <w:r>
        <w:rPr/>
        <w:t xml:space="preserve">Nápady pro Opavu jsou po roční přestávce zpět. Město je muselo v loňském roce vynechat kvůli ničivým povodním.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w:t>
      </w:r>
    </w:p>
    <w:p>
      <w:pPr/>
      <w:r>
        <w:rPr>
          <w:b w:val="1"/>
          <w:bCs w:val="1"/>
        </w:rPr>
        <w:t xml:space="preserve">anketa: obyvatel Opavy: </w:t>
      </w:r>
      <w:r>
        <w:rPr/>
        <w:t xml:space="preserve">“V centru na Kolářské 3 je průchod, který je průchozí vlastně veřejnosti. Takže takový nápad, kdyby byla nějaká street malba."</w:t>
      </w:r>
    </w:p>
    <w:p>
      <w:pPr/>
      <w:r>
        <w:rPr/>
        <w:t xml:space="preserve">O vítězných nápadech rozhodnou lidé v hlasování. </w:t>
      </w:r>
    </w:p>
    <w:p>
      <w:pPr/>
      <w:r>
        <w:rPr/>
        <w:t xml:space="preserve">Zájemce o hlasování čeká novinka. Oproti minulým ročníkům budou mít k dispozici dva kladné a jeden záporný hlas. </w:t>
      </w:r>
    </w:p>
    <w:p>
      <w:pPr/>
      <w:r>
        <w:rPr/>
        <w:t xml:space="preserve">Mezi úspěšné projekty minulých let patří například úprava Alpského potoka, polepy zastávek, které chrání ptactvo nebo streetbalové hřiště u městské haly, které se bude letos realizovat.</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 </w:t>
      </w:r>
    </w:p>
    <w:p>
      <w:pPr/>
      <w:r>
        <w:rPr/>
        <w:t xml:space="preserve">Nové hřiště už nebude z původních eternitových drah, ale půjde o betonové minigolfové dráhy s překážkami přímo z výroby. Ty budou nejen odolnější, ale také bezpečnější a s výrazně delší životností.</w:t>
      </w:r>
    </w:p>
    <w:p>
      <w:pPr/>
      <w:r>
        <w:rPr/>
        <w:t xml:space="preserve">---</w:t>
      </w:r>
    </w:p>
    <w:p>
      <w:pPr>
        <w:pStyle w:val="Heading1"/>
      </w:pPr>
      <w:r>
        <w:rPr>
          <w:sz w:val="36"/>
          <w:szCs w:val="36"/>
        </w:rPr>
        <w:t xml:space="preserve">Město podpořilo Expozituru pyrotechnických služeb</w:t>
      </w:r>
    </w:p>
    <w:p>
      <w:pPr/>
      <w:r>
        <w:rPr>
          <w:b w:val="1"/>
          <w:bCs w:val="1"/>
        </w:rPr>
        <w:t xml:space="preserve">Možná nevíte, že ve Frýdku-Místku sídlí expozitura pyrotechnických služeb Policie ČR. Byli jsme se tam podívat i s kamerou.</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r>
        <w:rPr>
          <w:b w:val="1"/>
          <w:bCs w:val="1"/>
        </w:rPr>
        <w:t xml:space="preserve">Lukáš Kmec (ANO), náměstek primátora F-M:</w:t>
      </w:r>
      <w:r>
        <w:rPr/>
        <w:t xml:space="preserve"> "Ta celoroční činnost je velice exponovaná, protože důsledkem druhé světové války je opravdu hodně munice, která se ještě nachází neustále na území nejen města Frýdku-Místku, ale celého Moravskoslezského kraje. Proto jsme se jako statutární město Frýdek-Místek rozhodli tuto složku podpořit."</w:t>
      </w:r>
    </w:p>
    <w:p>
      <w:pPr/>
      <w:r>
        <w:rPr>
          <w:b w:val="1"/>
          <w:bCs w:val="1"/>
        </w:rPr>
        <w:t xml:space="preserve">Luděk Horký, vedoucí Expozitury Frýdek-Místek:</w:t>
      </w:r>
      <w:r>
        <w:rPr/>
        <w:t xml:space="preserve"> "Pakliže někdo bude mít takovéto podezření, ať neprodleně kontaktuje linku 158 a tam už ho operátor navede na ten správný postup."</w:t>
      </w:r>
    </w:p>
    <w:p>
      <w:pPr/>
      <w:r>
        <w:rPr/>
        <w:t xml:space="preserve">---</w:t>
      </w:r>
    </w:p>
    <w:p>
      <w:pPr>
        <w:pStyle w:val="Heading1"/>
      </w:pPr>
      <w:r>
        <w:rPr>
          <w:sz w:val="36"/>
          <w:szCs w:val="36"/>
        </w:rPr>
        <w:t xml:space="preserve">Barokní chlouba Studénky se mění v opravdový zámek</w:t>
      </w:r>
    </w:p>
    <w:p>
      <w:pPr/>
      <w:r>
        <w:rPr>
          <w:b w:val="1"/>
          <w:bCs w:val="1"/>
        </w:rPr>
        <w:t xml:space="preserve">Studénka i letos pokračuje v postupné rekonstrukci zámku, aby této historické památce navrátila důstojnou podobu. Opravy probíhají po etapách s ohledem na finanční možnosti rozpočtu.</w:t>
      </w:r>
    </w:p>
    <w:p>
      <w:pPr/>
      <w:r>
        <w:rPr/>
        <w:t xml:space="preserve">Zachovat historický charakter zámku a zároveň jeho interiéry přizpůsobit současnému využití. To je úkol, který město Studénka, jako jeho vlastník, realizuje už několik let. Velkou proměnu je vidět v místnosti, která slouží jako obřadní síň. Zajímavý je i pohled na strop.     </w:t>
      </w:r>
    </w:p>
    <w:p>
      <w:pPr/>
      <w:r>
        <w:rPr>
          <w:b w:val="1"/>
          <w:bCs w:val="1"/>
        </w:rPr>
        <w:t xml:space="preserve">Radmila Nováková, vedoucí odboru stavebního řád</w:t>
      </w:r>
      <w:r>
        <w:rPr>
          <w:b w:val="1"/>
          <w:bCs w:val="1"/>
        </w:rPr>
        <w:t xml:space="preserve">u: </w:t>
      </w:r>
      <w:r>
        <w:rPr/>
        <w:t xml:space="preserve">“Tvarem a těmi použitými prvky jsme se vlastně vrátili do dvou období. Jednak do období, kdy zámek vlastnili Blücherové. A ten vnitřní prvek, to slunce, tak to nás vrací ještě do ranějšího období ještě před Blüchery.”</w:t>
      </w:r>
    </w:p>
    <w:p>
      <w:pPr/>
      <w:r>
        <w:rPr/>
        <w:t xml:space="preserve">Výmalba stěn s motivy růží odkazuje na tapety, které zde bývaly v první polovině 19. století.  </w:t>
      </w:r>
    </w:p>
    <w:p>
      <w:pPr/>
      <w:r>
        <w:rPr>
          <w:b w:val="1"/>
          <w:bCs w:val="1"/>
        </w:rPr>
        <w:t xml:space="preserve">Radmila Nováková, vedoucí odboru stavebního řád</w:t>
      </w:r>
      <w:r>
        <w:rPr>
          <w:b w:val="1"/>
          <w:bCs w:val="1"/>
        </w:rPr>
        <w:t xml:space="preserve">u: </w:t>
      </w:r>
      <w:r>
        <w:rPr/>
        <w:t xml:space="preserve">“V této chvíli ještě se zabýváme vybavením interiérovým, bude zde obřadní stůl a nějaká, řekněme, historizující křesílka nebo židle s potahovými látkami, které se budou hodit do zámeckého interiéru.” </w:t>
      </w:r>
    </w:p>
    <w:p>
      <w:pPr/>
      <w:r>
        <w:rPr/>
        <w:t xml:space="preserve">Do historické památky město, i s letošními 13 miliony korun ve svém rozpočtu, zatím investuje okolo 20 milionů.</w:t>
      </w:r>
    </w:p>
    <w:p>
      <w:pPr/>
      <w:r>
        <w:rPr>
          <w:b w:val="1"/>
          <w:bCs w:val="1"/>
        </w:rPr>
        <w:t xml:space="preserve">Libor Slavík (STUDEŇÁCI PRO STUDÉNKU), starosta Studénky: </w:t>
      </w:r>
      <w:r>
        <w:rPr/>
        <w:t xml:space="preserve">“Bohužel ta dotační část na to je významně minimální částí z toho celkového počtu, kdy jsme získali 2 miliony z rozpočtu Moravskoslezského kraje na rekonstrukci obřadní síně, další milion jsme získali na rekonstrukci oken.”</w:t>
      </w:r>
    </w:p>
    <w:p>
      <w:pPr/>
      <w:r>
        <w:rPr/>
        <w:t xml:space="preserve">Dotace se město snaží na Moravskoslezském kraji i Ministerstvu kultury žádat i letos.</w:t>
      </w:r>
    </w:p>
    <w:p>
      <w:pPr/>
      <w:r>
        <w:rPr/>
        <w:t xml:space="preserve">---</w:t>
      </w:r>
    </w:p>
    <w:p>
      <w:pPr>
        <w:pStyle w:val="Heading1"/>
      </w:pPr>
      <w:r>
        <w:rPr>
          <w:sz w:val="36"/>
          <w:szCs w:val="36"/>
        </w:rPr>
        <w:t xml:space="preserve">Žáci karvinské ZŠ Cihelní se učí bruslit na ledě</w:t>
      </w:r>
    </w:p>
    <w:p>
      <w:pPr/>
      <w:r>
        <w:rPr>
          <w:b w:val="1"/>
          <w:bCs w:val="1"/>
        </w:rPr>
        <w:t xml:space="preserve">Děti ze Základní školy Cihelní v Karviné odstartovaly tříměsíční kurz ledního bruslení, na kterém se mají naučit jeho základy a pochopit především techniku. Zatím žáci na ledě vše spíše zkoušejí, a to ve dvou skupinách podle jejich schopností.</w:t>
      </w:r>
    </w:p>
    <w:p>
      <w:pPr/>
      <w:r>
        <w:rPr/>
        <w:t xml:space="preserve">Filozofie Základní školy Cihelní spočívá i ve všeobecné pohybové přípravě.</w:t>
      </w:r>
    </w:p>
    <w:p>
      <w:pPr/>
      <w:r>
        <w:rPr>
          <w:b w:val="1"/>
          <w:bCs w:val="1"/>
        </w:rPr>
        <w:t xml:space="preserve">Zdeněk Jelínek, ředitel ZŠ Cihelní: </w:t>
      </w:r>
      <w:r>
        <w:rPr/>
        <w:t xml:space="preserve">"Tři měsíce budeme docházet na zimní stadion a děti by se měly naučit základní činnosti na ledě. Je předpoklad a doufám v to, že v průběhu těch tří měsíců se dostaneme i k tomu, že si budou moci sáhnout na hokejku a zjistit, co je to puk." </w:t>
      </w:r>
    </w:p>
    <w:p>
      <w:pPr/>
      <w:r>
        <w:rPr/>
        <w:t xml:space="preserve">Právě začátečníci se často ledové plochy bojí. Není ale důvod, protože právě děti se učí nejlépe a nejrychleji. A existují také tipy, jak nad učením se i ledem vyhrát.</w:t>
      </w:r>
    </w:p>
    <w:p>
      <w:pPr/>
      <w:r>
        <w:rPr>
          <w:b w:val="1"/>
          <w:bCs w:val="1"/>
        </w:rPr>
        <w:t xml:space="preserve">David Badura, učitel Tělesné výchovy: </w:t>
      </w:r>
      <w:r>
        <w:rPr/>
        <w:t xml:space="preserve">"V každém případě bych doporučil začít. To znamená na ten led vůbec vyjít, protože bez toho se to dítě nenaučí. A když už se na ten led dostane, tak by bylo fajn, kdyby měl někoho, kdo mu pomůže, kdo ho přidrží, kdo mu pomůže zvednout, což je pro ty děti problém, a prostě těmi začátky ho provede."  </w:t>
      </w:r>
    </w:p>
    <w:p>
      <w:pPr/>
      <w:r>
        <w:rPr>
          <w:b w:val="1"/>
          <w:bCs w:val="1"/>
        </w:rPr>
        <w:t xml:space="preserve">anketa: žáci ZŠ Cihelní</w:t>
      </w:r>
      <w:r>
        <w:rPr>
          <w:b w:val="1"/>
          <w:bCs w:val="1"/>
        </w:rPr>
        <w:t xml:space="preserve">:</w:t>
      </w:r>
      <w:r>
        <w:rPr/>
        <w:t xml:space="preserve"> "V životě jsem to nedělal, proto, je ale potřeba se snažit."</w:t>
      </w:r>
    </w:p>
    <w:p>
      <w:pPr/>
      <w:r>
        <w:rPr/>
        <w:t xml:space="preserve">Co od tohoto tříměsíčního kurzu očekáváš?</w:t>
      </w:r>
    </w:p>
    <w:p>
      <w:pPr/>
      <w:r>
        <w:rPr>
          <w:b w:val="1"/>
          <w:bCs w:val="1"/>
        </w:rPr>
        <w:t xml:space="preserve">anketa: žáci ZŠ Cihelní</w:t>
      </w:r>
      <w:r>
        <w:rPr>
          <w:b w:val="1"/>
          <w:bCs w:val="1"/>
        </w:rPr>
        <w:t xml:space="preserve">:</w:t>
      </w:r>
      <w:r>
        <w:rPr/>
        <w:t xml:space="preserve"> "Že to tu bude super a naučíme se dobře jezdit." </w:t>
      </w:r>
    </w:p>
    <w:p>
      <w:pPr/>
      <w:r>
        <w:rPr/>
        <w:t xml:space="preserve">Jak ti to dnes jde?</w:t>
      </w:r>
    </w:p>
    <w:p>
      <w:pPr/>
      <w:r>
        <w:rPr>
          <w:b w:val="1"/>
          <w:bCs w:val="1"/>
        </w:rPr>
        <w:t xml:space="preserve">anketa: žáci ZŠ Cihelní</w:t>
      </w:r>
      <w:r>
        <w:rPr>
          <w:b w:val="1"/>
          <w:bCs w:val="1"/>
        </w:rPr>
        <w:t xml:space="preserve">:</w:t>
      </w:r>
      <w:r>
        <w:rPr/>
        <w:t xml:space="preserve"> "No, zatím dobrý, ale někdy mi to uklouzne, ale zatím jsem nespadla."</w:t>
      </w:r>
    </w:p>
    <w:p>
      <w:pPr/>
      <w:r>
        <w:rPr/>
        <w:t xml:space="preserve">I v rámci nejen sportovního všeobecného základu je bruslení na ledě pro děti zábavným, ale také naučným zpestřením běžné výuky.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2026-10-14T01:29:19+02:00</dcterms:created>
  <dcterms:modified xsi:type="dcterms:W3CDTF">2026-10-14T01:29:19+02:00</dcterms:modified>
</cp:coreProperties>
</file>

<file path=docProps/custom.xml><?xml version="1.0" encoding="utf-8"?>
<Properties xmlns="http://schemas.openxmlformats.org/officeDocument/2006/custom-properties" xmlns:vt="http://schemas.openxmlformats.org/officeDocument/2006/docPropsVTypes"/>
</file>