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Heřmanice už slouží v opravené zbrojnici</w:t>
      </w:r>
    </w:p>
    <w:p>
      <w:pPr/>
      <w:r>
        <w:rPr>
          <w:b w:val="1"/>
          <w:bCs w:val="1"/>
        </w:rPr>
        <w:t xml:space="preserve">Je hotovo. V Heřmanicích byla dokončena velká rekonstrukce a přístavba hasičské zbrojnice. Znamená to nejen větší komfort pro místní dobrovolný sbor, ale i dostatek místa pro vozidla a techniku.</w:t>
      </w:r>
    </w:p>
    <w:p>
      <w:pPr/>
      <w:r>
        <w:rPr/>
        <w:t xml:space="preserve">Sbor dobrovolných hasičů Ostrava-Heřmanice je další jednotkou v Ostravě, která může využívat moderní zázemí zrekonstruované zbrojnice. Je navíc rozšířena o přístavbu a ta slouží jako garáž pro velká hasičská vozidla.</w:t>
      </w:r>
    </w:p>
    <w:p>
      <w:pPr/>
      <w:r>
        <w:rPr>
          <w:b w:val="1"/>
          <w:bCs w:val="1"/>
        </w:rPr>
        <w:t xml:space="preserve">Aleš Boháč (Starostové pro Ostravu), náměstek primátora Ostravy:</w:t>
      </w:r>
      <w:r>
        <w:rPr/>
        <w:t xml:space="preserve"> "Podpora v té nové hasičárně spočívala v koordinaci a ve spolupráci s městským obvodem, kde město přispělo 25 milionů k dotaci a tím pomohlo i městskému obvodu a potažmo heřmanickým hasičům ke zvýšení kvality základny."</w:t>
      </w:r>
    </w:p>
    <w:p>
      <w:pPr/>
      <w:r>
        <w:rPr>
          <w:b w:val="1"/>
          <w:bCs w:val="1"/>
        </w:rPr>
        <w:t xml:space="preserve">Richard Vereš (ANO), starosta Slezské Ostravy:</w:t>
      </w:r>
      <w:r>
        <w:rPr/>
        <w:t xml:space="preserve"> "My jsme se zaměřili více na to, aby ta hasičárna, kromě funkcí jednotky, plnila i funkce komunitní a společenské. Protože právě dobrovolní hasiči jsou v posledních letech velmi aktivní nejenom v tom kulturním a společenském životě, ale tvoří i jakýsi komunitní tmelící prvek během těch nejrůznějších krizí."</w:t>
      </w:r>
    </w:p>
    <w:p>
      <w:pPr/>
      <w:r>
        <w:rPr/>
        <w:t xml:space="preserve">Zvětšily se prostory pro každodenní práci sboru. Ve zbrojnici jsou nová sociální zařízení, dílna nebo šatny na běžné i zásahové obleky. Důležitý je také skladovací prostor garáže.</w:t>
      </w:r>
    </w:p>
    <w:p>
      <w:pPr/>
      <w:r>
        <w:rPr>
          <w:b w:val="1"/>
          <w:bCs w:val="1"/>
        </w:rPr>
        <w:t xml:space="preserve">Michal Gavlas, velitel SDH  Ostrava-Heřmanice:</w:t>
      </w:r>
      <w:r>
        <w:rPr/>
        <w:t xml:space="preserve"> "Ty jsme nechali přistavět nové garáže se třemi, třemi stáními a větším standardizovaným prostorem. Školící místnost jsme vystavili zvlášť. Máme oddělenou šatnu jak pro zásahové obleky, tak pro čisté obleky."</w:t>
      </w:r>
    </w:p>
    <w:p>
      <w:pPr/>
      <w:r>
        <w:rPr>
          <w:b w:val="1"/>
          <w:bCs w:val="1"/>
        </w:rPr>
        <w:t xml:space="preserve">Radovan Šugar, starosta SDH Ostrava-Heřmanice:</w:t>
      </w:r>
      <w:r>
        <w:rPr/>
        <w:t xml:space="preserve"> "My jsme vlastně chtěli, aby nad těmi garážemi nebyla normální střecha, ale byl to ten velký sál, kde vlastně s těmi dětmi můžeme být. Takže velké zázemí máme vlastně i pro možnost pořádání kulturních a společenských akcí."</w:t>
      </w:r>
    </w:p>
    <w:p>
      <w:pPr/>
      <w:r>
        <w:rPr/>
        <w:t xml:space="preserve">Ve Slezské Ostravě funguje celkem pět dobrovolných sborů hasičů. Po rekonstrukci v Heřmanicích už mají všechna důstojná a moderní zázemí.</w:t>
      </w:r>
    </w:p>
    <w:p>
      <w:pPr/>
      <w:r>
        <w:rPr>
          <w:b w:val="1"/>
          <w:bCs w:val="1"/>
        </w:rPr>
        <w:t xml:space="preserve">Jan Dohnal (ODS/SPOLU), primátor Ostravy:</w:t>
      </w:r>
      <w:r>
        <w:rPr/>
        <w:t xml:space="preserve"> "Mám velkou radost z toho, že se povedlo dokončit další hasičskou zbrojnici v Ostravě-Heřmanicích. Protože dobrovolní hasiči v Heřmanicích si tuto služebnu zasloužili. Město se na ni významně finančně podílelo. Takže jsem za to rád a tady můžu říci, že další určitě budou následovat."</w:t>
      </w:r>
    </w:p>
    <w:p>
      <w:pPr/>
      <w:r>
        <w:rPr/>
        <w:t xml:space="preserve">Jednotka v Heřmanicích vznikla už v roce 1893, dnes má 75 členů a velmi dobře funguje i oddíl mládeže.</w:t>
      </w:r>
    </w:p>
    <w:p>
      <w:pPr/>
      <w:r>
        <w:rPr>
          <w:b w:val="1"/>
          <w:bCs w:val="1"/>
        </w:rPr>
        <w:t xml:space="preserve">Vladimír Vlček, generální ředitel Hasičského záchranného sboru ČR:</w:t>
      </w:r>
      <w:r>
        <w:rPr/>
        <w:t xml:space="preserve"> "Spolupráce mezi dobrovolnými a profesionálními hasiči je naprosto zásadní a troufnu si říct, že je příkladná a je velmi pozitivní, že město Ostrava a nakonec i celý Moravskoslezský kraj je opravdu takovou vizitkou toho, jak ta spolupráce má vypadat. A to nejenom v oblasti zásahové činnosti, ale také v té oblasti organizační."</w:t>
      </w:r>
    </w:p>
    <w:p>
      <w:pPr/>
      <w:r>
        <w:rPr/>
        <w:t xml:space="preserve">Modernizace zbrojnice vyšla na asi padesát milionů korun. Největší část nákladů zaplatil magistrát a městský obvod Slezská Ostrava, o zbytek se podělil Moravskoslezský kraj a ministerstvo vnitra.</w:t>
      </w:r>
    </w:p>
    <w:p>
      <w:pPr/>
      <w:r>
        <w:rPr/>
        <w:t xml:space="preserve">---</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br/>
    </w:p>
    <w:p>
      <w:pPr>
        <w:pStyle w:val="Heading1"/>
      </w:pPr>
      <w:r>
        <w:rPr>
          <w:sz w:val="36"/>
          <w:szCs w:val="36"/>
        </w:rPr>
        <w:t xml:space="preserve">Dům umění je po rekonstrukci znovu otevřen</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2026-01-20T19:02:35+01:00</dcterms:created>
  <dcterms:modified xsi:type="dcterms:W3CDTF">2026-01-20T19:02:35+01:00</dcterms:modified>
</cp:coreProperties>
</file>

<file path=docProps/custom.xml><?xml version="1.0" encoding="utf-8"?>
<Properties xmlns="http://schemas.openxmlformats.org/officeDocument/2006/custom-properties" xmlns:vt="http://schemas.openxmlformats.org/officeDocument/2006/docPropsVTypes"/>
</file>