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Auto s kamerami zkontroluje tisíce aut za hodinu</w:t>
      </w:r>
    </w:p>
    <w:p>
      <w:pPr/>
      <w:r>
        <w:rPr>
          <w:b w:val="1"/>
          <w:bCs w:val="1"/>
        </w:rPr>
        <w:t xml:space="preserve">Strážníci v Opavě zrychlili kontrolu parkování v modrých zónách. Pomáhá jim nové služební vozidlo vybavené kamerami, které při jízdě automaticky načítá registrační značky a porovnává je s databází. Kontroly jsou díky tomu rychlejší a efektivnější.</w:t>
      </w:r>
    </w:p>
    <w:p>
      <w:pPr/>
      <w:r>
        <w:rPr/>
        <w:t xml:space="preserve">Kontrola parkování v Opavě je po rozšíření modrých zón rychlejší a pro strážníky také výrazně jednodušší. Nové auto vybaveno kamerovým systémem při jízdě automaticky načítá registrační značky a vyhodnocuje, jestli má řidič oprávnění nebo zaplacené parkovné.</w:t>
      </w:r>
    </w:p>
    <w:p>
      <w:pPr/>
      <w:r>
        <w:rPr>
          <w:b w:val="1"/>
          <w:bCs w:val="1"/>
        </w:rPr>
        <w:t xml:space="preserve">Jiří Klein, ředitel MP Opava: </w:t>
      </w:r>
      <w:r>
        <w:rPr/>
        <w:t xml:space="preserve">“Použití tohoto vozidla určitě strážníkům šetří mnoho práce, protože do té doby museli chodit vlastně pěšky, zkontrolovali 10 až 20 aut za den. Tady toto vozidlo dokáže zkontrolovat až 4,5 tisíce aut za jednu hodinu."</w:t>
      </w:r>
    </w:p>
    <w:p>
      <w:pPr/>
      <w:r>
        <w:rPr/>
        <w:t xml:space="preserve">Autonomní systém pracuje v praxi tak, že hlídkové vozidlo projíždí vybranými oblastmi a vše vyhodnocuje bez nutnosti zastavení.</w:t>
      </w:r>
    </w:p>
    <w:p>
      <w:pPr/>
      <w:r>
        <w:rPr>
          <w:b w:val="1"/>
          <w:bCs w:val="1"/>
        </w:rPr>
        <w:t xml:space="preserve">Marek Dýčka, mluvčí MP Opava: </w:t>
      </w:r>
      <w:r>
        <w:rPr/>
        <w:t xml:space="preserve">“Vozidlo automaticky načítá registrační značky a ty porovnává s databázi. Pokud zjistí nějaké nesrovnalosti, uloží si fotky toho vozidla.”</w:t>
      </w:r>
    </w:p>
    <w:p>
      <w:pPr/>
      <w:r>
        <w:rPr/>
        <w:t xml:space="preserve">Aby se vyloučilo krátkodobé zastavení například kvůli vyložení nákladu, musí auto oblast projet dvakrát. Teprve když systém zaregistruje problém opakovaně, odešle údaje k dalšímu ověření.</w:t>
      </w:r>
    </w:p>
    <w:p>
      <w:pPr/>
      <w:r>
        <w:rPr>
          <w:b w:val="1"/>
          <w:bCs w:val="1"/>
        </w:rPr>
        <w:t xml:space="preserve">Marek Dýčka, mluvčí MP Opava: </w:t>
      </w:r>
      <w:r>
        <w:rPr/>
        <w:t xml:space="preserve">“Údaje se odesílají na městskou policii ke kontrole. Následně po validaci to putuje elektronickou formou na odbor dopravy na přestupkové oddělení.”</w:t>
      </w:r>
    </w:p>
    <w:p>
      <w:pPr/>
      <w:r>
        <w:rPr/>
        <w:t xml:space="preserve">Při dnešní zhruba půl hodinové jízdě kamery zkontrolovaly přes 300 aut, 16 z nich vyhodnotily jako přestupek.</w:t>
      </w:r>
    </w:p>
    <w:p>
      <w:pPr/>
      <w:r>
        <w:rPr/>
        <w:t xml:space="preserve">Podle městské policie nové kontroly motivují řidiče k větší kázni. Přibývá těch, kteří parkují s oprávněním nebo si parkování raději rovnou zaplatí.</w:t>
      </w:r>
    </w:p>
    <w:p>
      <w:pPr/>
      <w:r>
        <w:rPr/>
        <w:t xml:space="preserve">---</w:t>
      </w:r>
    </w:p>
    <w:p>
      <w:pPr>
        <w:pStyle w:val="Heading1"/>
      </w:pPr>
      <w:r>
        <w:rPr>
          <w:sz w:val="36"/>
          <w:szCs w:val="36"/>
        </w:rPr>
        <w:t xml:space="preserve">Zima zahnala lidi z ulice pod střechu azylového domu</w:t>
      </w:r>
    </w:p>
    <w:p>
      <w:pPr/>
      <w:r>
        <w:rPr>
          <w:b w:val="1"/>
          <w:bCs w:val="1"/>
        </w:rPr>
        <w:t xml:space="preserve">Mrazivý leden plní noclehárnu i nízkoprahové denní centrum azylového domu v Novém Jičíně. Lidem bez domova, kteří nechtějí charitní služby využít, rozdávají terénní pracovníci spacáky a deky.</w:t>
      </w:r>
    </w:p>
    <w:p>
      <w:pPr/>
      <w:r>
        <w:rPr/>
        <w:t xml:space="preserve">Lednové teploty pod nulou znamenaly plně obsazenou noclehárnu charitního azylového domu v Novém Jičíně, a také během dne je mezi lidmi bez domova větší zájem trávit čas v nízkoprahovém centrum.</w:t>
      </w:r>
      <w:br/>
    </w:p>
    <w:p>
      <w:pPr/>
      <w:r>
        <w:rPr>
          <w:b w:val="1"/>
          <w:bCs w:val="1"/>
        </w:rPr>
        <w:t xml:space="preserve">Marek Procházka, terénní pracovník, Charita Nový Jičín:</w:t>
      </w:r>
      <w:r>
        <w:rPr/>
        <w:t xml:space="preserve"> “Třeba noclehárna má kapacitu 17 lůžek pro muže, 4 lůžka pro ženy. U žen, tam pořád ještě to jedno lůžko zůstává volné, i teď v tom zimním období, a u mužů je to víceméně plné. A protože jsou právě ty mrazy a je zima, tak umožňujeme ještě takzvanou teplou židli.” </w:t>
      </w:r>
    </w:p>
    <w:p>
      <w:pPr/>
      <w:r>
        <w:rPr>
          <w:b w:val="1"/>
          <w:bCs w:val="1"/>
        </w:rPr>
        <w:t xml:space="preserve">klienti denního nízkoprahového centra: </w:t>
      </w:r>
    </w:p>
    <w:p>
      <w:pPr/>
      <w:r>
        <w:rPr/>
        <w:t xml:space="preserve">“Noclehárnu ne, spím venku. Jo, dá se to. Je zima venku, ale dá se to ještě. Hodně mi pomáhá Charita, dali mi spacák, deky, oblečení mi dávají. Jsou to hodní, my je máme rádi.”</w:t>
      </w:r>
    </w:p>
    <w:p>
      <w:pPr/>
      <w:r>
        <w:rPr/>
        <w:t xml:space="preserve">“A ještě můžeme, když je zima, na židličky. V devět večer můžeme přijít a v sedm ráno musíme jít. Využívám tu židličku, jinak bych umrzl. Ale Charita fakt pomáhá.” </w:t>
      </w:r>
    </w:p>
    <w:p>
      <w:pPr/>
      <w:r>
        <w:rPr/>
        <w:t xml:space="preserve">Přečkat noc na židličce nestojí nic, v noclehárně 70 korun. Pořád jsou ale i lidé, kteří zůstávají venku a nenechají se k pobytu uvnitř přesvědčit.  </w:t>
      </w:r>
    </w:p>
    <w:p>
      <w:pPr/>
      <w:r>
        <w:rPr>
          <w:b w:val="1"/>
          <w:bCs w:val="1"/>
        </w:rPr>
        <w:t xml:space="preserve">Marek Procházka, terénní pracovník, Charita Nový Jičín: </w:t>
      </w:r>
      <w:r>
        <w:rPr/>
        <w:t xml:space="preserve">“Prostě třeba jim z nějakého důvodu ty naše služby nevyhovují, třeba je tu hodně lidí, mají radši nějaký svůj klid, tak zůstávají i přes zimu venku a k nám nepřijdou. Potom přijdou třeba alespoň na denní centrum, kde mají možnost se osprchovat, zahřát se, dát si teplý čaj, případně jim můžeme poskytnout nějaké jídlo.”</w:t>
      </w:r>
    </w:p>
    <w:p>
      <w:pPr/>
      <w:r>
        <w:rPr/>
        <w:t xml:space="preserve">Lidi, kteří stále zůstávají venku, terénní pracovníci Charity častěji obcházejí a roznášejí jim spacáky, deky a teplé oblečení. </w:t>
      </w:r>
    </w:p>
    <w:p>
      <w:pPr/>
      <w:r>
        <w:rPr/>
        <w:t xml:space="preserve">---</w:t>
      </w:r>
    </w:p>
    <w:p>
      <w:pPr/>
      <w:r>
        <w:rPr/>
        <w:t xml:space="preserve">ZÁCHRANÁŘI VYJÍŽDĚLI NA SJEZDOVKY</w:t>
      </w:r>
    </w:p>
    <w:p>
      <w:pPr/>
      <w:r>
        <w:rPr/>
        <w:t xml:space="preserve">Záchranáři v Moravskoslezském kraji měli v uplynulém týdnu plné ruce práce se zraněnými lyžaři a snowboardisty. Ošetřili přes tři desítky lidí, z nichž dvě třetiny tvořily děti a mladiství. Nejčastěji šlo o poranění hlavy a končetin. Nejvíce práce měly posádky v Malé Morávce a na Bílé, kde pomáhaly jak čtyřletému chlapci, tak i seniorovi nebo diabetičce. Záchranáři proto apelují na opatrnost na svazích.</w:t>
      </w:r>
    </w:p>
    <w:p>
      <w:pPr/>
      <w:r>
        <w:rPr/>
        <w:t xml:space="preserve">HASIČI ZACHRAŇOVALI PAPOUŠKA ZE STROMU</w:t>
      </w:r>
    </w:p>
    <w:p>
      <w:pPr/>
      <w:r>
        <w:rPr/>
        <w:t xml:space="preserve">Hasiči mají na kontě další záchranu života. Tentokrát pomohli papouškovi Ara, který uvízl ve špici vzrostlého topolu v Karviné a nedokázal se z něj sám dostat. Hasiči použili automobilový žebřík, opatrně papouška vyprostili a převezli ho na kontrolu do karvinské záchranné stanice.</w:t>
      </w:r>
    </w:p>
    <w:p>
      <w:pPr/>
      <w:r>
        <w:rPr>
          <w:b w:val="1"/>
          <w:bCs w:val="1"/>
          <w:i w:val="1"/>
          <w:iCs w:val="1"/>
        </w:rPr>
        <w:t xml:space="preserve">zasahující hasič:</w:t>
      </w:r>
      <w:r>
        <w:rPr>
          <w:i w:val="1"/>
          <w:iCs w:val="1"/>
        </w:rPr>
        <w:t xml:space="preserve"> "On se tam plácá a není schopný se z tama dostat."</w:t>
      </w:r>
    </w:p>
    <w:p>
      <w:pPr/>
      <w:r>
        <w:rPr>
          <w:i w:val="1"/>
          <w:iCs w:val="1"/>
        </w:rPr>
        <w:t xml:space="preserve">---</w:t>
      </w:r>
      <w:br/>
    </w:p>
    <w:p>
      <w:pPr/>
      <w:br/>
    </w:p>
    <w:p>
      <w:pPr>
        <w:pStyle w:val="Heading1"/>
      </w:pPr>
      <w:r>
        <w:rPr>
          <w:sz w:val="36"/>
          <w:szCs w:val="36"/>
        </w:rPr>
        <w:t xml:space="preserve">Ostravě věnuje starší hasičské vozy dobrovolným sborům</w:t>
      </w:r>
    </w:p>
    <w:p>
      <w:pPr/>
      <w:r>
        <w:rPr>
          <w:b w:val="1"/>
          <w:bCs w:val="1"/>
        </w:rPr>
        <w:t xml:space="preserve">Ostrava chce pomoci dobrovolným hasičským sborům v okolí a proto jim rozdává starší hasičskou techniku. Jde o zásahová auta, která vyřadily profesionální jednotky v rámci obnovy vozového parku. Poslouží tak v některých městských obvodech nebo například v Palkovicích.</w:t>
      </w:r>
    </w:p>
    <w:p>
      <w:pPr/>
      <w:r>
        <w:rPr/>
        <w:t xml:space="preserve">Palkovice na Frýdecko-Místecku jsou jednou z obcí, kde dobrovolní hasiči projevili zájem o vyřazená hasičská vozidla z Ostravy. Auta používali profesionální hasiči zhruba deset let a jsou stále v dobrém stavu. Dobrovolná jednotka, která nedávno prošla modernizací, tak ještě vylepší své vybavení.</w:t>
      </w:r>
    </w:p>
    <w:p>
      <w:pPr/>
      <w:r>
        <w:rPr>
          <w:b w:val="1"/>
          <w:bCs w:val="1"/>
        </w:rPr>
        <w:t xml:space="preserve">Jiří Vávra (ANO), náměstek primátora Ostravy:</w:t>
      </w:r>
      <w:r>
        <w:rPr/>
        <w:t xml:space="preserve"> "Já vám přeji, ať vám toto krásné auto hodně dlouho slouží."</w:t>
      </w:r>
    </w:p>
    <w:p>
      <w:pPr/>
    </w:p>
    <w:p>
      <w:pPr/>
      <w:r>
        <w:rPr>
          <w:b w:val="1"/>
          <w:bCs w:val="1"/>
        </w:rPr>
        <w:t xml:space="preserve">Radim Bača (</w:t>
      </w:r>
      <w:r>
        <w:rPr>
          <w:b w:val="1"/>
          <w:bCs w:val="1"/>
        </w:rPr>
        <w:t xml:space="preserve">Nezávislí pro Palkovice a Myslík</w:t>
      </w:r>
      <w:r>
        <w:rPr>
          <w:b w:val="1"/>
          <w:bCs w:val="1"/>
        </w:rPr>
        <w:t xml:space="preserve">), starosta Palkovic</w:t>
      </w:r>
      <w:r>
        <w:rPr>
          <w:b w:val="1"/>
          <w:bCs w:val="1"/>
        </w:rPr>
        <w:t xml:space="preserve">:</w:t>
      </w:r>
      <w:r>
        <w:rPr>
          <w:b w:val="1"/>
          <w:bCs w:val="1"/>
        </w:rPr>
        <w:t xml:space="preserve"> "</w:t>
      </w:r>
      <w:r>
        <w:rPr/>
        <w:t xml:space="preserve">My jsme samozřejmě moc vděční městu Ostrava, že nám poskytla tento Mercedes. My už máme hasičské auto, jedno velké zásahové na osm kubíků vody. To je spíš na podporu mladých hasičů."</w:t>
      </w:r>
    </w:p>
    <w:p>
      <w:pPr/>
      <w:r>
        <w:rPr>
          <w:b w:val="1"/>
          <w:bCs w:val="1"/>
        </w:rPr>
        <w:t xml:space="preserve">Michal Chlebek, strojník, SDH Palkovice:</w:t>
      </w:r>
      <w:r>
        <w:rPr/>
        <w:t xml:space="preserve"> "My jsme JPO 5 a nejčastěji vyjíždíme na požáry, polámané stromy. V loňském roce to byly povodně."</w:t>
      </w:r>
    </w:p>
    <w:p>
      <w:pPr/>
      <w:r>
        <w:rPr/>
        <w:t xml:space="preserve">Celkem bylo vyřazeno 19 různých typů zásahových vozidel a Ostrava je nabídla 88 městům a obcím u nás, ale také partnerským městům. Zájem projevil například turecký Gaziantep, který nedávno zasáhlo tragické zemětřesení.</w:t>
      </w:r>
    </w:p>
    <w:p>
      <w:pPr/>
      <w:r>
        <w:rPr>
          <w:b w:val="1"/>
          <w:bCs w:val="1"/>
        </w:rPr>
        <w:t xml:space="preserve">Jan Dohnal (ODS/SPOLU), primátor Ostravy:</w:t>
      </w:r>
      <w:r>
        <w:rPr/>
        <w:t xml:space="preserve"> "Profesionální hasiči dostali novou techniku a tu techniku, kterou vlastně oni vyřadili a která je v majetku města, jsme se rozhodli poslat dál do oběhu."</w:t>
      </w:r>
    </w:p>
    <w:p>
      <w:pPr/>
      <w:r>
        <w:rPr/>
        <w:t xml:space="preserve">Vozy si vybrali také dobrovolní hasiči z Ostravy - Mariánských Hor a ze Slezské. Z okolních obcí využili nabídku například hasiči v Chuchelné a Klimkovicích. </w:t>
      </w:r>
    </w:p>
    <w:p>
      <w:pPr/>
      <w:r>
        <w:rPr/>
        <w:t xml:space="preserve">---</w:t>
      </w:r>
    </w:p>
    <w:p>
      <w:pPr>
        <w:pStyle w:val="Heading1"/>
      </w:pPr>
      <w:r>
        <w:rPr>
          <w:sz w:val="36"/>
          <w:szCs w:val="36"/>
        </w:rPr>
        <w:t xml:space="preserve">Vítání občánku ve Frýdku-Místku: novorozenců přibývá</w:t>
      </w:r>
    </w:p>
    <w:p>
      <w:pPr/>
      <w:r>
        <w:rPr>
          <w:b w:val="1"/>
          <w:bCs w:val="1"/>
        </w:rPr>
        <w:t xml:space="preserve">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Vítání občánků je radostná a milá povinnost členů zastupitelstva.</w:t>
      </w:r>
    </w:p>
    <w:p>
      <w:pPr/>
      <w:r>
        <w:rPr>
          <w:b w:val="1"/>
          <w:bCs w:val="1"/>
        </w:rPr>
        <w:t xml:space="preserve">Tomáš Chlebek, vedoucí Komise pro občanské záležitosti:</w:t>
      </w:r>
      <w:r>
        <w:rPr/>
        <w:t xml:space="preserve"> "Já už tak 11, 12 let to dělám každý měsíc a pro mě to je taková radost, i když je to rozdíl. Když dělám svatby, tak tam většinou je ticho a tady si děti zpívají a mluví, a je to pěkné."</w:t>
      </w:r>
    </w:p>
    <w:p>
      <w:pPr/>
      <w:r>
        <w:rPr/>
        <w:t xml:space="preserve">V tom proslovu zazněla spousta krásných vět. Psal jste ho sám?</w:t>
      </w:r>
    </w:p>
    <w:p>
      <w:pPr/>
      <w:r>
        <w:rPr>
          <w:b w:val="1"/>
          <w:bCs w:val="1"/>
        </w:rPr>
        <w:t xml:space="preserve">Tomáš Chlebek, vedoucí Komise pro občanské záležitosti:</w:t>
      </w:r>
      <w:r>
        <w:rPr/>
        <w:t xml:space="preserve"> "Ptal jsem se ho sám a postupně si to takhle měním. Ale opravdu to, protože mám už velké děti. Já mám taky desetiletou dceru a beru to opravdu tak, že ty děti nám dělají radosti a sám to zažívám. Takže vidím potom, jak to běží, a proto jsem řekl, že si to musíme užívat."</w:t>
      </w:r>
    </w:p>
    <w:p>
      <w:pPr/>
      <w:r>
        <w:rPr/>
        <w:t xml:space="preserve">Zaznělo tady, že porodnost ve Frýdku-Místku vzrůstá, takže bude více práce...</w:t>
      </w:r>
    </w:p>
    <w:p>
      <w:pPr/>
      <w:r>
        <w:rPr>
          <w:b w:val="1"/>
          <w:bCs w:val="1"/>
        </w:rPr>
        <w:t xml:space="preserve">Tomáš Chlebek, vedoucí Komise pro občanské záležitosti:</w:t>
      </w:r>
      <w:r>
        <w:rPr/>
        <w:t xml:space="preserve"> "A já budu jenom rád, protože se mi líbí, že právě ty děti, to je taková radost. Moje krédo je, že dělat druhým radost mi dělá radost."</w:t>
      </w:r>
    </w:p>
    <w:p>
      <w:pPr/>
      <w:r>
        <w:rPr/>
        <w:t xml:space="preserve">Vybrané slavnostní vítání občánků navštěvují i vrcholní zástupci města.</w:t>
      </w:r>
    </w:p>
    <w:p>
      <w:pPr/>
      <w:r>
        <w:rPr>
          <w:b w:val="1"/>
          <w:bCs w:val="1"/>
        </w:rPr>
        <w:t xml:space="preserve">Petr Korč (Naše Město F-M), primátor Frýdku-Místku:</w:t>
      </w:r>
      <w:r>
        <w:rPr/>
        <w:t xml:space="preserve"> "Pokud se mohu osobně dostavit na vítání občánků, je to vždycky ta milá povinnost, zvláště toto konkrétní, které je první v tomto roce. A zároveň je optimistické v tom, že zprávy, které přicházejí z frýdecké porodnice, jsou velmi optimistické a počet dětí s trvalým pobytem ve Frýdku-Místku, které se narodily v minulém roce, je vyšší než v letech předešlých. A já pevně věřím, že to bude trend a že město Frýdek-Místek bude místem, kde ty děti, které jsme dneska uvítali, poté co absolvují vzdělávání, získají praxi, získají zkušenosti, a vrátí se z univerzit, takže se vrátí právě do našeho města."</w:t>
      </w:r>
    </w:p>
    <w:p>
      <w:pPr/>
      <w:r>
        <w:rPr/>
        <w:t xml:space="preserve">Vítání občánků je pro rodiny z Frýdku-Místku stále slavnostní záležitostí a nezapomenutelnou životní událostí.</w:t>
      </w:r>
    </w:p>
    <w:p>
      <w:pPr/>
      <w:r>
        <w:rPr>
          <w:b w:val="1"/>
          <w:bCs w:val="1"/>
        </w:rPr>
        <w:t xml:space="preserve">anketa: rodiče:</w:t>
      </w:r>
      <w:r>
        <w:rPr/>
        <w:t xml:space="preserve"> "Já si myslím, že toto je hezká tradice, kterou město pro nás dělá každý rok nebo s každým narozením. A vím, že tady toto funguje. Dceru jsem tady taky vítala, takže syna teď také."</w:t>
      </w:r>
    </w:p>
    <w:p>
      <w:pPr/>
      <w:r>
        <w:rPr/>
        <w:t xml:space="preserve">Jste ráda, že to je na zámku a ne na úřadě?</w:t>
      </w:r>
    </w:p>
    <w:p>
      <w:pPr/>
      <w:r>
        <w:rPr>
          <w:b w:val="1"/>
          <w:bCs w:val="1"/>
        </w:rPr>
        <w:t xml:space="preserve">anketa: rodiče:</w:t>
      </w:r>
      <w:r>
        <w:rPr/>
        <w:t xml:space="preserve"> "Určitě jsem ráda. Vím, že tenkrát, jak byl zámek v rekonstrukci, tak to bývalo v Lidovém domě. Takže teď jsme rádi, že to je zase zpátky na zámku. Tady v tom krásném prostředí a vlastně v historickém centru města Frýdku-Místku."</w:t>
      </w:r>
    </w:p>
    <w:p>
      <w:pPr/>
      <w:r>
        <w:rPr>
          <w:b w:val="1"/>
          <w:bCs w:val="1"/>
        </w:rPr>
        <w:t xml:space="preserve">anketa: rodiče:</w:t>
      </w:r>
      <w:r>
        <w:rPr/>
        <w:t xml:space="preserve"> "Užili jsme si to moc hezky. Myslím, že je to krásný start do života. Tak je to slavnostní událost, takže myslím, že je to záhodno. Ty prostory jsou krásné, takže myslím, že se to k tomu hodí."</w:t>
      </w:r>
    </w:p>
    <w:p>
      <w:pPr/>
      <w:r>
        <w:rPr/>
        <w:t xml:space="preserve">Takže příště zase přijdete?</w:t>
      </w:r>
    </w:p>
    <w:p>
      <w:pPr/>
      <w:r>
        <w:rPr>
          <w:b w:val="1"/>
          <w:bCs w:val="1"/>
        </w:rPr>
        <w:t xml:space="preserve">anketa: rodiče:</w:t>
      </w:r>
      <w:r>
        <w:rPr/>
        <w:t xml:space="preserve"> "Určitě."</w:t>
      </w:r>
    </w:p>
    <w:p>
      <w:pPr/>
      <w:r>
        <w:rPr/>
        <w:t xml:space="preserve">Rodiče mají na místě možnost také využít služeb externího fotografa a z pořízených fotografií si zakoupit varianty podle vlastního výběru.</w:t>
      </w:r>
    </w:p>
    <w:p>
      <w:pPr/>
      <w:r>
        <w:rPr/>
        <w:t xml:space="preserve">---</w:t>
      </w:r>
    </w:p>
    <w:p>
      <w:pPr/>
      <w:r>
        <w:rPr/>
        <w:t xml:space="preserve">KARVINÁ HLEDÁ NÁZEV PRO MOST NA POLSKO</w:t>
      </w:r>
    </w:p>
    <w:p>
      <w:pPr/>
      <w:r>
        <w:rPr/>
        <w:t xml:space="preserve">Nová lávka, která propojí Karvinou-Louky s polským Hażlachem brzy začne sloužit pěším i cyklistům. Teď ale hledá své jméno. Nápady mohou lidé posílat do poloviny února přes web města, aplikaci MUNIPOLIS nebo sociální sítě.</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2026-01-27T04:02:53+01:00</dcterms:created>
  <dcterms:modified xsi:type="dcterms:W3CDTF">2026-01-27T04:02:53+01:00</dcterms:modified>
</cp:coreProperties>
</file>

<file path=docProps/custom.xml><?xml version="1.0" encoding="utf-8"?>
<Properties xmlns="http://schemas.openxmlformats.org/officeDocument/2006/custom-properties" xmlns:vt="http://schemas.openxmlformats.org/officeDocument/2006/docPropsVTypes"/>
</file>