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Po letech začíná rekonstrukce Blücherova paláce</w:t>
      </w:r>
    </w:p>
    <w:p>
      <w:pPr/>
      <w:r>
        <w:rPr>
          <w:b w:val="1"/>
          <w:bCs w:val="1"/>
        </w:rPr>
        <w:t xml:space="preserve">Jedna z nejvýznamnějších historických budov Opavy se po letech příprav dočkala prvního kroku k opravě. Památkově chráněný Blücherův palác vstupuje do první etapy rekonstrukce. Práce se zaměří na opravu střechy a obnovu kanalizace.</w:t>
      </w:r>
    </w:p>
    <w:p>
      <w:pPr/>
      <w:r>
        <w:rPr/>
        <w:t xml:space="preserve">Začíná nová kapitola Blücherova paláce v Opavě. Historický objekt, který je dlouhá léta ve špatném stavu, se dočká zásadního zásahu. </w:t>
      </w:r>
    </w:p>
    <w:p>
      <w:pPr/>
      <w:r>
        <w:rPr>
          <w:b w:val="1"/>
          <w:bCs w:val="1"/>
        </w:rPr>
        <w:t xml:space="preserve">Jana Horáková, ředitelka SZM: </w:t>
      </w:r>
      <w:r>
        <w:rPr/>
        <w:t xml:space="preserve">“Dnešní den je velký svátek, kdy zahajujeme první etapu rekonstrukce, protože trvalo několik let, než opravdu jsme se s Ministerstvem kultury dohodli na financování té první etapy, protože objekt je v havarijním stavu, takže opravdu ho musíme zastabilizovat.”</w:t>
      </w:r>
    </w:p>
    <w:p>
      <w:pPr/>
      <w:r>
        <w:rPr/>
        <w:t xml:space="preserve">Práce se v první fázi zaměří především na odstranění největších technických problémů. Do paláce dlouhodobě zatékalo a kanalizace pochází z roku 1929. </w:t>
      </w:r>
    </w:p>
    <w:p>
      <w:pPr/>
      <w:r>
        <w:rPr>
          <w:b w:val="1"/>
          <w:bCs w:val="1"/>
        </w:rPr>
        <w:t xml:space="preserve">Jana Horáková, ředitelka SZM: </w:t>
      </w:r>
      <w:r>
        <w:rPr/>
        <w:t xml:space="preserve">“To už jsou opravdu nutné věci, které samozřejmě potom i staticky narušují ten objekt, takže proto jsme se rozhodli zahájit tu rekonstrukci tady tím a budeme pokračovat potom dál, právě bychom se rádi pustili do statického zajištění celého toho objektu.”</w:t>
      </w:r>
    </w:p>
    <w:p>
      <w:pPr/>
      <w:r>
        <w:rPr/>
        <w:t xml:space="preserve">Blücherův palác navíc netvoří jeden stavební celek, ale hned tři různé objekty z různých období. Každý z nich se chová staticky jinak, což komplikuje celkový stav budovy.</w:t>
      </w:r>
    </w:p>
    <w:p>
      <w:pPr/>
      <w:r>
        <w:rPr>
          <w:b w:val="1"/>
          <w:bCs w:val="1"/>
        </w:rPr>
        <w:t xml:space="preserve">Jana Horáková, ředitelka SZM: </w:t>
      </w:r>
      <w:r>
        <w:rPr/>
        <w:t xml:space="preserve">“Ty dva objekty novější byly přistavovány, ony nebyly vloženy do toho objektu. Takže důsledkem toho je, že každý objekt si žije trošičku svým životem, což samozřejmě statice tady takové masy prostě stavební neprospívá.”</w:t>
      </w:r>
    </w:p>
    <w:p>
      <w:pPr/>
      <w:r>
        <w:rPr/>
        <w:t xml:space="preserve">Realizační firma plánuje zahájit práce zhruba za měsíc. Nejprve se postaví lešení a začne postupné odkrývání střechy.</w:t>
      </w:r>
    </w:p>
    <w:p>
      <w:pPr/>
      <w:r>
        <w:rPr>
          <w:b w:val="1"/>
          <w:bCs w:val="1"/>
        </w:rPr>
        <w:t xml:space="preserve">Ondřej Hurta,  jednatel realizační firmy: </w:t>
      </w:r>
      <w:r>
        <w:rPr/>
        <w:t xml:space="preserve">“Postupně budeme rozkrývat jednotlivé části těch střech a uvidíme, co nás tam překvapí, protože u těch rekonstrukcí často, u těch starých rekonstrukcí je to tak, /// že třeba tesařské konstrukce nejsou v takovém stavu, jak se předpokládalo, protože některé věci zevnitř nejsou vidět.”</w:t>
      </w:r>
    </w:p>
    <w:p>
      <w:pPr/>
      <w:r>
        <w:rPr/>
        <w:t xml:space="preserve">Střecha si zachová původní tvar. Změní se ale krytina. Na mansardy se vrátí pálená taška bobrovka, na ostatních plochách bude měděný falcovaný plech.</w:t>
      </w:r>
    </w:p>
    <w:p>
      <w:pPr/>
      <w:r>
        <w:rPr/>
        <w:t xml:space="preserve">Rekonstrukci bedlivě sledují také památkáři. </w:t>
      </w:r>
    </w:p>
    <w:p>
      <w:pPr/>
      <w:r>
        <w:rPr>
          <w:b w:val="1"/>
          <w:bCs w:val="1"/>
        </w:rPr>
        <w:t xml:space="preserve">Lucie Častulíková, vedoucí oddělení Památkové péče, Magistrát města Opavy</w:t>
      </w:r>
      <w:r>
        <w:rPr>
          <w:b w:val="1"/>
          <w:bCs w:val="1"/>
        </w:rPr>
        <w:t xml:space="preserve">: </w:t>
      </w:r>
      <w:r>
        <w:rPr/>
        <w:t xml:space="preserve">“Největší asi problém budeme mít se stvárněním těch oken, těch vikýřových oken půlkulatých a s vyskládáním té tašky, to si myslím, že bude velký oříšek pro stavební firmu, i pro nás to ohlídat. A potom se bude dělat ještě i část té fasády, toho štítu z Masarykovy ulice, tak tam se bude dělat restaurování a obnova celé té štukové výmalby.” </w:t>
      </w:r>
    </w:p>
    <w:p>
      <w:pPr/>
      <w:r>
        <w:rPr>
          <w:b w:val="1"/>
          <w:bCs w:val="1"/>
        </w:rPr>
        <w:t xml:space="preserve">Tomáš navrátil (ANO), primátor Opavy: </w:t>
      </w:r>
      <w:r>
        <w:rPr/>
        <w:t xml:space="preserve">“Mám obrovskou radost. Tento dům má pro Opavany obrovskou historii. První základy stavby jsou tady už ze 14. století. Tenkrát tento dům patřil církvi, pak samozřejmě rodu Blücherů a dalším rodům. Taky je významný tím, že v Opavě v roce 1820 byl velký kongres, kde tady přespával car Aleksandr. No a myslím si, že obyvatelé se na ten dům strašně těší, až bude opraven, protože všichni chodíme pouze okolo a vidíme ho. A vlastně nemáme moc možnost se podívat dovnitř.” </w:t>
      </w:r>
    </w:p>
    <w:p>
      <w:pPr/>
      <w:r>
        <w:rPr/>
        <w:t xml:space="preserve">První etapa rekonstrukce Blücherova paláce si vyžádá zhruba 30 milionů korun a skončit by měla příští rok na jaře.</w:t>
      </w:r>
    </w:p>
    <w:p>
      <w:pPr/>
      <w:r>
        <w:rPr/>
        <w:t xml:space="preserve">---</w:t>
      </w:r>
    </w:p>
    <w:p>
      <w:pPr>
        <w:pStyle w:val="Heading1"/>
      </w:pPr>
      <w:r>
        <w:rPr>
          <w:sz w:val="36"/>
          <w:szCs w:val="36"/>
        </w:rPr>
        <w:t xml:space="preserve">Tříkrálová sbírka na Opavsku překonala další rekord</w:t>
      </w:r>
    </w:p>
    <w:p>
      <w:pPr/>
      <w:r>
        <w:rPr>
          <w:b w:val="1"/>
          <w:bCs w:val="1"/>
        </w:rPr>
        <w:t xml:space="preserve">Na Opavsku skončil letošní ročník Tříkrálové sbírky nad očekávání úspěšně. Koledníci společně s dárci pomohli vybrat rekordní částku, která Charitě Opava umožní podpořit řadu sociálních a zdravotních služeb.</w:t>
      </w:r>
    </w:p>
    <w:p>
      <w:pPr/>
      <w:r>
        <w:rPr/>
        <w:t xml:space="preserve">Radost, úleva a vděčnost. Takové pocity letos převládají u organizátorů Tříkrálové sbírky na Opavsku. Přestože to zpočátku vypadalo, že bude méně koledníků než v minulých letech, sbírka nakonec dopadla lépe, než Charita Opava očekávala.</w:t>
      </w:r>
    </w:p>
    <w:p>
      <w:pPr/>
      <w:r>
        <w:rPr>
          <w:b w:val="1"/>
          <w:bCs w:val="1"/>
        </w:rPr>
        <w:t xml:space="preserve">Jan Hanuš, ředitel Charity Opava: </w:t>
      </w:r>
      <w:r>
        <w:rPr/>
        <w:t xml:space="preserve">“Letošní Tříkrálovka, jediné, co mě napadá, je obrovitánská radost. “Na začátku to vypadalo, že bude velice málo koledníků. Naštěstí se potom našli noví koledníci, nové skupinky. Lidi byli velice štědří. Takže za mě je to obrovitánská radost a myslím, že to bylo moc hezké letošní ročník.”</w:t>
      </w:r>
    </w:p>
    <w:p>
      <w:pPr/>
      <w:r>
        <w:rPr/>
        <w:t xml:space="preserve">Výsledná částka překonala nejen loňský ročník, ale i původní odhady organizátorů.</w:t>
      </w:r>
    </w:p>
    <w:p>
      <w:pPr/>
      <w:r>
        <w:rPr>
          <w:b w:val="1"/>
          <w:bCs w:val="1"/>
        </w:rPr>
        <w:t xml:space="preserve">Marie Hanušová, koordinátorka Tříkrálové sbírky: </w:t>
      </w:r>
      <w:r>
        <w:rPr/>
        <w:t xml:space="preserve">“Máme velkou radost, protože se vybrala větší částka než v Loni. Když připočteme k těm kasičkám ještě i online příspěvky, tak je to dokonce 3 miliony 100 tisíc korun, což je pro nás překvapivé.” </w:t>
      </w:r>
    </w:p>
    <w:p>
      <w:pPr/>
      <w:r>
        <w:rPr>
          <w:b w:val="1"/>
          <w:bCs w:val="1"/>
        </w:rPr>
        <w:t xml:space="preserve">Jan Hanuš, ředitel Charity Opava</w:t>
      </w:r>
      <w:r>
        <w:rPr/>
        <w:t xml:space="preserve">: “Možná ono to není o té absolutní částce, ale o tom, jak lidi přijímají koledníky. Myslím si, že je míň těch, kteří neotevřou dveře. Je víc těch, kteří se usmívají a kteří s radostí čekají na malé, velké nebo střední koledníky.”</w:t>
      </w:r>
    </w:p>
    <w:p>
      <w:pPr/>
      <w:r>
        <w:rPr/>
        <w:t xml:space="preserve">Vybrané peníze Charita Opava využije na podporu terénních služeb, nákup zdravotnického materiálu i rozšíření půjčovny kompenzačních pomůcek. Část prostředků pomůže také lidem se zdravotním postižením v chráněném zaměstnávání a při obnově chráněných bydlení.</w:t>
      </w:r>
    </w:p>
    <w:p>
      <w:pPr/>
      <w:r>
        <w:rPr>
          <w:b w:val="1"/>
          <w:bCs w:val="1"/>
        </w:rPr>
        <w:t xml:space="preserve">Marie Hanušová, koordinátorka Tříkrálové sbírky: </w:t>
      </w:r>
      <w:r>
        <w:rPr/>
        <w:t xml:space="preserve">“Zase budeme podporovat naše terénní služby. Budeme nakupovat zdravotnický materiál, který je nad rámec toho, co nám proplácejí zdravotní pojišťovny a ti, ke kterým jezdíme, to potřebují. Budeme taky nějak rozšiřovat půjčovnu kompenzačních pomůcek. Chceme podpořit lidi v našem chráněném zaměstnávání. Zaměstnáváme více než 170 lidí s různými handicapy.”</w:t>
      </w:r>
    </w:p>
    <w:p>
      <w:pPr/>
      <w:r>
        <w:rPr/>
        <w:t xml:space="preserve">Ačkoliv koledníci už peníze do pokladniček nevybírají, lidé stále mohou ještě přispívat online.</w:t>
      </w:r>
    </w:p>
    <w:p>
      <w:pPr/>
      <w:r>
        <w:rPr/>
        <w:t xml:space="preserve">Tříkrálová sbírka se konala téměř v šedesáti obcích na Opavsku a přímo ve městě Opavě. Do ulic vyrazilo na 1500 koledníků. </w:t>
      </w:r>
    </w:p>
    <w:p>
      <w:pPr/>
      <w:r>
        <w:rPr>
          <w:b w:val="1"/>
          <w:bCs w:val="1"/>
        </w:rPr>
        <w:t xml:space="preserve">Marie Hanušová, koordinátorka Tříkrálové sbírky: </w:t>
      </w:r>
      <w:r>
        <w:rPr/>
        <w:t xml:space="preserve">”Pokladniček jsme měli trošku více než vloni, asi o 15, 398 pokladniček letos chodilo na koledu. Jsme opravdu velice vděční všem těm, kteří se do sbírky zapojili, buď jako ti, kteří ji organizovali, nebo jako ti, kteří štědře přispěli.”</w:t>
      </w:r>
    </w:p>
    <w:p>
      <w:pPr/>
      <w:r>
        <w:rPr/>
        <w:t xml:space="preserve">Koledníci se navíc mohou těšit na poděkování i doprovodné akce. </w:t>
      </w:r>
    </w:p>
    <w:p>
      <w:pPr/>
      <w:r>
        <w:rPr>
          <w:b w:val="1"/>
          <w:bCs w:val="1"/>
        </w:rPr>
        <w:t xml:space="preserve">Marie Hanušová, koordinátorka Tříkrálové sbírky</w:t>
      </w:r>
      <w:r>
        <w:rPr/>
        <w:t xml:space="preserve">: “Teď nejbližší, co nás čeká, je setkání takové slavnostní otevření celé sbírky v kině Mír. A potom ještě v létě připravujeme tradičně takové sluníčkové odpoledne pro všechny koledníčky. A mezitím na jaře ještě plavání v Aquaparku v Kravařích.” </w:t>
      </w:r>
    </w:p>
    <w:p>
      <w:pPr/>
      <w:r>
        <w:rPr/>
        <w:t xml:space="preserve">Tradičně probíhá i oblíbená soutěž o nejlepší tříkrálové foto, do které zatím koledníci poslali 170 fotografií. </w:t>
      </w:r>
    </w:p>
    <w:p>
      <w:pPr/>
      <w:r>
        <w:rPr/>
        <w:t xml:space="preserve">---</w:t>
      </w:r>
    </w:p>
    <w:p>
      <w:pPr>
        <w:pStyle w:val="Heading1"/>
      </w:pPr>
      <w:r>
        <w:rPr>
          <w:sz w:val="36"/>
          <w:szCs w:val="36"/>
        </w:rPr>
        <w:t xml:space="preserve">Opavská hospodářská komora ocenila nejlepší startupy</w:t>
      </w:r>
    </w:p>
    <w:p>
      <w:pPr/>
      <w:r>
        <w:rPr>
          <w:b w:val="1"/>
          <w:bCs w:val="1"/>
        </w:rPr>
        <w:t xml:space="preserve">Kulturní dům Na Rybníčku v Opavě hostil vůbec první galavečer Opavské hospodářské komory. Jeho součástí bylo vyhlášení nejúspěšnějších startupových projektů za loňský rok i setkání podnikatelů z celého regionu.</w:t>
      </w:r>
    </w:p>
    <w:p>
      <w:pPr/>
      <w:r>
        <w:rPr/>
        <w:t xml:space="preserve">Slavnostní atmosféra, plný sál a ocenění podnikatelských nápadů s velkým potenciálem. Tak vypadal první galavečer Opavské hospodářské komory, který se uskutečnil v kulturním domě Na Rybníčku.</w:t>
      </w:r>
    </w:p>
    <w:p>
      <w:pPr/>
      <w:r>
        <w:rPr>
          <w:b w:val="1"/>
          <w:bCs w:val="1"/>
        </w:rPr>
        <w:t xml:space="preserve">Lukáš Petřík, ředitel OHK Opava: </w:t>
      </w:r>
      <w:r>
        <w:rPr/>
        <w:t xml:space="preserve">“Na prvním galavečeru Hospodářské komory v Opavě navazujeme na letošní ples akorát s tím rozdílem, že budeme vyhlašovat nejlepší a nejúspěšnější startup projekty nebo startup firmy za rok 2025. Máme tady vyprodáno, takže jsme rádi. Nálada je perfektní, atmosféra skvělá, takže těšíme se.” </w:t>
      </w:r>
    </w:p>
    <w:p>
      <w:pPr/>
      <w:r>
        <w:rPr/>
        <w:t xml:space="preserve">Odborná porota vybírala z několika desítek nominací. Nakonec ocenila tři startupy, které prokázaly nejen úspěch, ale také potenciál dalšího růstu.</w:t>
      </w:r>
    </w:p>
    <w:p>
      <w:pPr/>
      <w:r>
        <w:rPr>
          <w:b w:val="1"/>
          <w:bCs w:val="1"/>
        </w:rPr>
        <w:t xml:space="preserve">Lukáš Petřík, ředitel OHK Opava:</w:t>
      </w:r>
      <w:r>
        <w:rPr/>
        <w:t xml:space="preserve"> “Byla sestavena odborná komise právě z členů představenstva hospodářské komory a ti společně se mnou vybrali ty tři opravdu nejúspěšnější, nejšikovnější a s největším potenciálem i v rámci třeba expanze mimo Českou republiku.” </w:t>
      </w:r>
    </w:p>
    <w:p>
      <w:pPr/>
      <w:r>
        <w:rPr>
          <w:b w:val="1"/>
          <w:bCs w:val="1"/>
        </w:rPr>
        <w:t xml:space="preserve">Lukáš Pavelek, předseda představenstva OHK Opava: </w:t>
      </w:r>
      <w:r>
        <w:rPr/>
        <w:t xml:space="preserve">“Máme tady řadu velice dobrých špičkových až světových firem, takže opravdu ten výběr je vždycky velice těžký a porota má vždycky co dělat, aby vybrala opravdu odpovědně. Máme dneska ten startup. Máme i ocenění Eshopu, kde zase oceňujeme podnikatelské nápady z projektu Opava podniká.”</w:t>
      </w:r>
    </w:p>
    <w:p>
      <w:pPr/>
      <w:r>
        <w:rPr/>
        <w:t xml:space="preserve">Opavská hospodářská komora v posledních letech výrazně roste. Aktuálně sdružuje přes dvě stovky členů a patří mezi nejrychleji se rozvíjející regionální komory v Česku.</w:t>
      </w:r>
    </w:p>
    <w:p>
      <w:pPr/>
      <w:r>
        <w:rPr>
          <w:b w:val="1"/>
          <w:bCs w:val="1"/>
        </w:rPr>
        <w:t xml:space="preserve">Lukáš Petřík, ředitel OHK Opava:</w:t>
      </w:r>
      <w:r>
        <w:rPr/>
        <w:t xml:space="preserve"> “Máme nárůst zhruba 120 nových členů za rok, takže to je podle mě úžasné číslo. A jde vidět, že Opava je prostě podnikavé město.”</w:t>
      </w:r>
    </w:p>
    <w:p>
      <w:pPr/>
      <w:r>
        <w:rPr/>
        <w:t xml:space="preserve">Galavečer byl také příležitostí k setkání firem, partnerů a podnikatelů z různých oborů. Právě networking a sdílení zkušeností považují členové komory za jednu z hlavních přidaných hodnot.</w:t>
      </w:r>
    </w:p>
    <w:p>
      <w:pPr/>
      <w:r>
        <w:rPr>
          <w:b w:val="1"/>
          <w:bCs w:val="1"/>
        </w:rPr>
        <w:t xml:space="preserve">Michal Ševčík, podnikatel: </w:t>
      </w:r>
      <w:r>
        <w:rPr/>
        <w:t xml:space="preserve">“Za poslední tři roky je ta trajektorie toho, co se vlastně děje neuvěřitelně rychlá a kvalitní. Mně se strašně líbí, že podnikatelé v Opavě mají příležitost za účastí realizačního týmu hospodářské komory setkávat se a trávit čas opravdu pragmatickým způsobem, ale taky si můžou odpočinout.”</w:t>
      </w:r>
    </w:p>
    <w:p>
      <w:pPr/>
      <w:r>
        <w:rPr>
          <w:b w:val="1"/>
          <w:bCs w:val="1"/>
        </w:rPr>
        <w:t xml:space="preserve">Jan Štěpánek, podnikatel: </w:t>
      </w:r>
      <w:r>
        <w:rPr/>
        <w:t xml:space="preserve">“Podnikám v oblasti průmyslových armatur. Máme takovou malou fabriku a s hospodářskou komorou bych rád navázal víc kontaktů, aby se trošku potírala ta obava jako z podnikatelského směru.”</w:t>
      </w:r>
    </w:p>
    <w:p>
      <w:pPr/>
      <w:r>
        <w:rPr>
          <w:b w:val="1"/>
          <w:bCs w:val="1"/>
        </w:rPr>
        <w:t xml:space="preserve">Nikol Malátová, manažerka marketingu: </w:t>
      </w:r>
      <w:r>
        <w:rPr/>
        <w:t xml:space="preserve">“Zajímavé v rámci HR nebo různých eventových akcí je skvělá příležitost vlastně navázání těch kontaktů.”</w:t>
      </w:r>
    </w:p>
    <w:p>
      <w:pPr/>
      <w:r>
        <w:rPr/>
        <w:t xml:space="preserve">Komora během loňského roku uspořádala desítky akcí a i do budoucna plánuje další setkávání, vzdělávání i otevřené podnikatelské akce.</w:t>
      </w:r>
    </w:p>
    <w:p>
      <w:pPr/>
      <w:r>
        <w:rPr>
          <w:b w:val="1"/>
          <w:bCs w:val="1"/>
        </w:rPr>
        <w:t xml:space="preserve">Lukáš Pavelek, předseda představenstva OHK: </w:t>
      </w:r>
      <w:r>
        <w:rPr/>
        <w:t xml:space="preserve">“Snažíme se opravdu o to, zlepšovat to prostředí tak, aby Opava byla úžasným místem, nejen pro život, ale taky pro podnikání. A já věřím, že se nám to opravdu daří.”</w:t>
      </w:r>
    </w:p>
    <w:p>
      <w:pPr/>
      <w:r>
        <w:rPr/>
        <w:t xml:space="preserve">První galavečer Opavské hospodářské komory potvrdil, že podnikání má v regionu silné zázemí a že spolupráce a sdílení zkušeností hrají stále větší roli.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28-01-2026-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2026-04-10T15:23:48+02:00</dcterms:created>
  <dcterms:modified xsi:type="dcterms:W3CDTF">2026-04-10T15:23:48+02:00</dcterms:modified>
</cp:coreProperties>
</file>

<file path=docProps/custom.xml><?xml version="1.0" encoding="utf-8"?>
<Properties xmlns="http://schemas.openxmlformats.org/officeDocument/2006/custom-properties" xmlns:vt="http://schemas.openxmlformats.org/officeDocument/2006/docPropsVTypes"/>
</file>