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má novou primátorku, Baránek byl odvolán</w:t>
      </w:r>
    </w:p>
    <w:p>
      <w:pPr/>
      <w:r>
        <w:rPr>
          <w:b w:val="1"/>
          <w:bCs w:val="1"/>
        </w:rPr>
        <w:t xml:space="preserve">V Havířově se konalo mimořádné zastupitelstvo, na kterém byl z funkce odvolán dosavadní primátor Ondřej Baránek, který má v hnutí ANO pozastavené členství. Nově město povede Iveta Kočí Palkovská (ANO).</w:t>
      </w:r>
    </w:p>
    <w:p>
      <w:pPr/>
      <w:r>
        <w:rPr/>
        <w:t xml:space="preserve">Usnesení bylo přijato 29 hlasy pro. Právě po tomto hlasování o odvolání z pozice primátora města Havířova opustil Ondřej Baránek jednací sál. Zejména opoziční zastupitelé chtěli vědět, zda tento krok souvisí s kauzou přidělování městských bytů. Policie obvinila primátora Ondřeje Baránka, náměstka primátora Daniela Vachtarčíka a radní Ivu Georgiu. Opozice proto navrhovala i odvolání těchto zástupců radnice. K důvodům svolání zastupitelstva se vyjádřil hejtman Moravskoslezského kraje a zastupitel Havířova Josef Bělica.</w:t>
      </w:r>
    </w:p>
    <w:p>
      <w:pPr/>
      <w:r>
        <w:rPr>
          <w:b w:val="1"/>
          <w:bCs w:val="1"/>
        </w:rPr>
        <w:t xml:space="preserve">Josef Bělica (ANO), hejtman MSK, zastupitel:</w:t>
      </w:r>
      <w:r>
        <w:rPr/>
        <w:t xml:space="preserve"> „My všichni za panem náměstkem Vachtarčíkem, paní radní Georgiu i za Ondřejem Baránkem v této kauze stojíme. Důvodem dnešního svolání zastupitelstva jsou personální záležitosti uvnitř hnutí. Ano, podle koaliční smlouvy na to máme právo.“</w:t>
      </w:r>
    </w:p>
    <w:p>
      <w:pPr/>
      <w:r>
        <w:rPr/>
        <w:t xml:space="preserve">Přesnější důvody svého odvolání nesdělil ani Ondřej Baránek, který zůstane nezařazeným zastupitelem.</w:t>
      </w:r>
    </w:p>
    <w:p>
      <w:pPr/>
      <w:r>
        <w:rPr>
          <w:b w:val="1"/>
          <w:bCs w:val="1"/>
        </w:rPr>
        <w:t xml:space="preserve">Ondřej Baránek, odvolaný primátor Havířova:</w:t>
      </w:r>
      <w:r>
        <w:rPr/>
        <w:t xml:space="preserve"> „Zastupitelstvo zvolilo, zastupitelstvo odvolává. Já jsem říkal, že rezignovat nebudu, na tom trvám, protože teď je prioritou očištění mého jména. Rezignaci bych v podstatě bral jako své přiznání a já stále tvrdím, že jsem se ničeho vědomě nedopustil. Na důvody se proto musíte zeptat lidí, kteří mě odvolali. Respektuji to a je to legitimní nástroj.“</w:t>
      </w:r>
    </w:p>
    <w:p>
      <w:pPr/>
      <w:r>
        <w:rPr/>
        <w:t xml:space="preserve">Nová primátorka připustila, že obvinění Ondřeje Baránka mělo na jeho odvolání vliv.</w:t>
      </w:r>
    </w:p>
    <w:p>
      <w:pPr/>
      <w:r>
        <w:rPr>
          <w:b w:val="1"/>
          <w:bCs w:val="1"/>
        </w:rPr>
        <w:t xml:space="preserve">Iveta Kočí Palkovská (ANO), nově zvolená primátorka Havířova:</w:t>
      </w:r>
      <w:r>
        <w:rPr/>
        <w:t xml:space="preserve"> „Souvisí to s tou kauzou, jak bylo řečeno. Projednali jsme to v rámci místní organizace hnutí ANO a tyto personální záležitosti nekomunikujeme směrem ven.“</w:t>
      </w:r>
    </w:p>
    <w:p>
      <w:pPr/>
      <w:r>
        <w:rPr/>
        <w:t xml:space="preserve">Do vedení města byl na pozici radního zvolen také hejtman Moravskoslezského kraje Josef Bělica.</w:t>
      </w:r>
    </w:p>
    <w:p>
      <w:pPr/>
      <w:r>
        <w:rPr/>
        <w:t xml:space="preserve">---</w:t>
      </w:r>
    </w:p>
    <w:p>
      <w:pPr>
        <w:pStyle w:val="Heading1"/>
      </w:pPr>
      <w:r>
        <w:rPr>
          <w:sz w:val="36"/>
          <w:szCs w:val="36"/>
        </w:rPr>
        <w:t xml:space="preserve">Kontaminace pozemků v Hošťálkovicích není vysoká</w:t>
      </w:r>
    </w:p>
    <w:p>
      <w:pPr/>
      <w:r>
        <w:rPr>
          <w:b w:val="1"/>
          <w:bCs w:val="1"/>
        </w:rPr>
        <w:t xml:space="preserve">Ostravský magistrát už má k dispozici výsledky průzkumu pozemků v Hošťálkovicích, na kterých byl při kopání kopání základů pro domy nalezen odpad. Akutní nebezpečí prý obyvatelům nehrozí. Nyní se bude hledat způsob sanace.</w:t>
      </w:r>
    </w:p>
    <w:p>
      <w:pPr/>
      <w:r>
        <w:rPr/>
        <w:t xml:space="preserve">Na okraji Hošťálkové je devět stavebních parcel a na čtyřech z nich byl při geologickém průzkumu objeven odpad. Sondy byly v různých hloubkách, ale naštěstí neukázaly, že by hrozilo nějaké akutní riziko obyvatelům. Bývalým majitelům parcel už mezitím obec vrátila peníze, za které je koupili. O odpadu prý nikdo nevěděl.</w:t>
      </w:r>
    </w:p>
    <w:p>
      <w:pPr/>
      <w:r>
        <w:rPr>
          <w:b w:val="1"/>
          <w:bCs w:val="1"/>
        </w:rPr>
        <w:t xml:space="preserve">Aleš Boháč (Starostové pro Ostravu), náměstek primátora Ostravy:</w:t>
      </w:r>
      <w:r>
        <w:rPr/>
        <w:t xml:space="preserve"> "Je důležité říci, že ta kontaminace není nijak vysoká a nevyplývá teď momentálně žádné riziko z toho, že by bylo něco neodkladného nebo by se hned teď muselo něco řešit, sanovat."</w:t>
      </w:r>
    </w:p>
    <w:p>
      <w:pPr/>
      <w:r>
        <w:rPr/>
        <w:t xml:space="preserve">O dalším osudu území, které má rozlohu 6 000 metrů čtverečních, rozhodne vodoprávní úřad při ostravském magistrátu. Ten by nyní měl prozkoumat dostupné dokumenty a zjistit, o jaký odpad se jedná, kdo ho na místo navezl a zda to bylo povoleno.</w:t>
      </w:r>
    </w:p>
    <w:p>
      <w:pPr/>
      <w:r>
        <w:rPr>
          <w:b w:val="1"/>
          <w:bCs w:val="1"/>
        </w:rPr>
        <w:t xml:space="preserve">Jiří Jureček (Starostové pro Ostravu), starosta Ostravy-Hošťálkovic:</w:t>
      </w:r>
      <w:r>
        <w:rPr/>
        <w:t xml:space="preserve"> "My jsme dělali na každém pozemku z těch devíti dvě sondy. Dokonce na jednom pozemku jsme dělali sondy tři a ty sondy byly jedna kopaná a jedna vrtaná."</w:t>
      </w:r>
    </w:p>
    <w:p>
      <w:pPr/>
      <w:r>
        <w:rPr/>
        <w:t xml:space="preserve">Na základě závěrů vodoprávního úřadu by měla být vytvořena analýza rizik. Díky ní pak bude zřejmé, jak je možné s územím dále nakládat a jak by mohla vypadat jeho sanace a také kdo ji zaplatí.</w:t>
      </w:r>
    </w:p>
    <w:p>
      <w:pPr/>
      <w:r>
        <w:rPr>
          <w:b w:val="1"/>
          <w:bCs w:val="1"/>
        </w:rPr>
        <w:t xml:space="preserve">Aleš Boháč (Starostové pro Ostravu), náměstek primátora Ostravy:</w:t>
      </w:r>
      <w:r>
        <w:rPr/>
        <w:t xml:space="preserve"> "Pak bude na zvážení, už ale tentokrát ne státní správy, ale samosprávy, jaké bude další pokračování."</w:t>
      </w:r>
    </w:p>
    <w:p>
      <w:pPr/>
      <w:r>
        <w:rPr/>
        <w:t xml:space="preserve">Pozemky jsou na místě, kde byla v minulosti pískovna. Těžba byla ukončena na začátku sedmdesátých let a bývalo běžné, že se pak zaváželo komunálním odpadem.</w:t>
      </w:r>
    </w:p>
    <w:p>
      <w:pPr/>
      <w:r>
        <w:rPr/>
        <w:t xml:space="preserve">---</w:t>
      </w:r>
    </w:p>
    <w:p>
      <w:pPr/>
      <w:r>
        <w:rPr/>
        <w:t xml:space="preserve">DEVÁŤÁCI MAJÍ NA VÝBĚR I NOVÉ OBORY NA SŠ</w:t>
      </w:r>
    </w:p>
    <w:p>
      <w:pPr/>
      <w:r>
        <w:rPr/>
        <w:t xml:space="preserve">V Moravskoslezském kraji je 10 581 deváťáků. Termín na podání přihlášek na střední školy mají do 20. února. Sáhnout mohou i po nových oborech. Střední škola v Jablunkově otevírá Obchodní akademii. Střední škola v Havířově-Šumbarku například Truhlářskou a čalounickou výrobu. Kraj zároveň láká na zajímavá stipendia. U řemesel mohou šikovní studenti získat až padesát tisíc korun.</w:t>
      </w:r>
    </w:p>
    <w:p>
      <w:pPr/>
      <w:r>
        <w:rPr/>
        <w:t xml:space="preserve">---</w:t>
      </w:r>
    </w:p>
    <w:p>
      <w:pPr>
        <w:pStyle w:val="Heading1"/>
      </w:pPr>
      <w:r>
        <w:rPr>
          <w:sz w:val="36"/>
          <w:szCs w:val="36"/>
        </w:rPr>
        <w:t xml:space="preserve">Po letech začíná rekonstrukce Blücherova paláce</w:t>
      </w:r>
    </w:p>
    <w:p>
      <w:pPr/>
      <w:r>
        <w:rPr>
          <w:b w:val="1"/>
          <w:bCs w:val="1"/>
        </w:rPr>
        <w:t xml:space="preserve">Jedna z nejvýznamnějších historických budov Opavy se po letech příprav dočkala prvního kroku k opravě. Památkově chráněný Blücherův palác vstupuje do první etapy rekonstrukce. Práce se zaměří na opravu střechy a obnovu kanalizace.</w:t>
      </w:r>
    </w:p>
    <w:p>
      <w:pPr/>
      <w:r>
        <w:rPr/>
        <w:t xml:space="preserve">Začíná nová kapitola Blücherova paláce v Opavě. Historický objekt, který je dlouhá léta ve špatném stavu, se dočká zásadního zásahu. </w:t>
      </w:r>
    </w:p>
    <w:p>
      <w:pPr/>
      <w:r>
        <w:rPr>
          <w:b w:val="1"/>
          <w:bCs w:val="1"/>
        </w:rPr>
        <w:t xml:space="preserve">Jana Horáková, ředitelka SZM: </w:t>
      </w:r>
      <w:r>
        <w:rPr/>
        <w:t xml:space="preserve">“Dnešní den je velký svátek, kdy zahajujeme první etapu rekonstrukce, protože trvalo několik let, než opravdu jsme se s Ministerstvem kultury dohodli na financování té první etapy, protože objekt je v havarijním stavu, takže opravdu ho musíme zastabilizovat.”</w:t>
      </w:r>
    </w:p>
    <w:p>
      <w:pPr/>
      <w:r>
        <w:rPr/>
        <w:t xml:space="preserve">Práce se v první fázi zaměří především na odstranění největších technických problémů. Do paláce dlouhodobě zatékalo a kanalizace pochází z roku 1929. </w:t>
      </w:r>
    </w:p>
    <w:p>
      <w:pPr/>
      <w:r>
        <w:rPr>
          <w:b w:val="1"/>
          <w:bCs w:val="1"/>
        </w:rPr>
        <w:t xml:space="preserve">Jana Horáková, ředitelka SZM: </w:t>
      </w:r>
      <w:r>
        <w:rPr/>
        <w:t xml:space="preserve">“To už jsou opravdu nutné věci, které samozřejmě potom i staticky narušují ten objekt, takže proto jsme se rozhodli zahájit tu rekonstrukci tady tím a budeme pokračovat potom dál, právě bychom se rádi pustili do statického zajištění celého toho objektu.”</w:t>
      </w:r>
    </w:p>
    <w:p>
      <w:pPr/>
      <w:r>
        <w:rPr/>
        <w:t xml:space="preserve">Blücherův palác navíc netvoří jeden stavební celek, ale hned tři různé objekty z různých období. Každý z nich se chová staticky jinak, což komplikuje celkový stav budovy.</w:t>
      </w:r>
    </w:p>
    <w:p>
      <w:pPr/>
      <w:r>
        <w:rPr>
          <w:b w:val="1"/>
          <w:bCs w:val="1"/>
        </w:rPr>
        <w:t xml:space="preserve">Jana Horáková, ředitelka SZM: </w:t>
      </w:r>
      <w:r>
        <w:rPr/>
        <w:t xml:space="preserve">“Ty dva objekty novější byly přistavovány, ony nebyly vloženy do toho objektu. Takže důsledkem toho je, že každý objekt si žije trošičku svým životem, což samozřejmě statice tady takové masy prostě stavební neprospívá.”</w:t>
      </w:r>
    </w:p>
    <w:p>
      <w:pPr/>
      <w:r>
        <w:rPr/>
        <w:t xml:space="preserve">Realizační firma plánuje zahájit práce zhruba za měsíc. Nejprve se postaví lešení a začne postupné odkrývání střechy.</w:t>
      </w:r>
    </w:p>
    <w:p>
      <w:pPr/>
      <w:r>
        <w:rPr>
          <w:b w:val="1"/>
          <w:bCs w:val="1"/>
        </w:rPr>
        <w:t xml:space="preserve">Ondřej Hurta,  jednatel realizační firmy: </w:t>
      </w:r>
      <w:r>
        <w:rPr/>
        <w:t xml:space="preserve">“Postupně budeme rozkrývat jednotlivé části těch střech a uvidíme, co nás tam překvapí, protože u těch rekonstrukcí často, u těch starých rekonstrukcí je to tak, /// že třeba tesařské konstrukce nejsou v takovém stavu, jak se předpokládalo, protože některé věci zevnitř nejsou vidět.”</w:t>
      </w:r>
    </w:p>
    <w:p>
      <w:pPr/>
      <w:r>
        <w:rPr/>
        <w:t xml:space="preserve">Střecha si zachová původní tvar. Změní se ale krytina. Na mansardy se vrátí pálená taška bobrovka, na ostatních plochách bude měděný falcovaný plech.</w:t>
      </w:r>
    </w:p>
    <w:p>
      <w:pPr/>
      <w:r>
        <w:rPr/>
        <w:t xml:space="preserve">Rekonstrukci bedlivě sledují také památkáři. </w:t>
      </w:r>
    </w:p>
    <w:p>
      <w:pPr/>
      <w:r>
        <w:rPr>
          <w:b w:val="1"/>
          <w:bCs w:val="1"/>
        </w:rPr>
        <w:t xml:space="preserve">Lucie Častulíková, vedoucí oddělení Památkové péče, Magistrát města Opavy</w:t>
      </w:r>
      <w:r>
        <w:rPr>
          <w:b w:val="1"/>
          <w:bCs w:val="1"/>
        </w:rPr>
        <w:t xml:space="preserve">: </w:t>
      </w:r>
      <w:r>
        <w:rPr/>
        <w:t xml:space="preserve">“Největší asi problém budeme mít se stvárněním těch oken, těch vikýřových oken půlkulatých a s vyskládáním té tašky, to si myslím, že bude velký oříšek pro stavební firmu, i pro nás to ohlídat. A potom se bude dělat ještě i část té fasády, toho štítu z Masarykovy ulice, tak tam se bude dělat restaurování a obnova celé té štukové výmalby.” </w:t>
      </w:r>
    </w:p>
    <w:p>
      <w:pPr/>
      <w:r>
        <w:rPr>
          <w:b w:val="1"/>
          <w:bCs w:val="1"/>
        </w:rPr>
        <w:t xml:space="preserve">Tomáš navrátil (ANO), primátor Opavy: </w:t>
      </w:r>
      <w:r>
        <w:rPr/>
        <w:t xml:space="preserve">“Mám obrovskou radost. Tento dům má pro Opavany obrovskou historii. První základy stavby jsou tady už ze 14. století. Tenkrát tento dům patřil církvi, pak samozřejmě rodu Blücherů a dalším rodům. Taky je významný tím, že v Opavě v roce 1820 byl velký kongres, kde tady přespával car Aleksandr. No a myslím si, že obyvatelé se na ten dům strašně těší, až bude opraven, protože všichni chodíme pouze okolo a vidíme ho. A vlastně nemáme moc možnost se podívat dovnitř.” </w:t>
      </w:r>
    </w:p>
    <w:p>
      <w:pPr/>
      <w:r>
        <w:rPr/>
        <w:t xml:space="preserve">První etapa rekonstrukce Blücherova paláce si vyžádá zhruba 30 milionů korun a skončit by měla příští rok na jaře.</w:t>
      </w:r>
    </w:p>
    <w:p>
      <w:pPr/>
      <w:r>
        <w:rPr/>
        <w:t xml:space="preserve">---</w:t>
      </w:r>
    </w:p>
    <w:p>
      <w:pPr>
        <w:pStyle w:val="Heading1"/>
      </w:pPr>
      <w:r>
        <w:rPr>
          <w:sz w:val="36"/>
          <w:szCs w:val="36"/>
        </w:rPr>
        <w:t xml:space="preserve">Výzva 10 000 kroků motivuje lidi k aktivnímu pohybu</w:t>
      </w:r>
    </w:p>
    <w:p>
      <w:pPr/>
      <w:r>
        <w:rPr>
          <w:b w:val="1"/>
          <w:bCs w:val="1"/>
        </w:rPr>
        <w:t xml:space="preserve">Pohyb a především chůze patří k nejzdravějším aktivitám. Pravidelnou chůzi podporuje tradiční výzva 10 000 kroků.  Zúčastnit se mohou jednotlivci, školní nebo firemní týmy a také týmy složené z kamarádů, které mohou mezi sebou soutěžit.</w:t>
      </w:r>
    </w:p>
    <w:p>
      <w:pPr/>
      <w:r>
        <w:rPr/>
        <w:t xml:space="preserve">Výzva 10 000 kroků je celorepubliková akce, která dvakrát ročně motivuje veřejnost k pravidelné chůzi jako přirozenému způsobu dopravy a pohybu. Účastníci, jednotlivci i týmy, si zaznamenávají ušlé kroky či kilometry, přičemž cílem není nutně přesných 10 000 kroků denně, ale spíše zvýšení fyzické aktivity.</w:t>
      </w:r>
    </w:p>
    <w:p>
      <w:pPr/>
      <w:r>
        <w:rPr>
          <w:b w:val="1"/>
          <w:bCs w:val="1"/>
        </w:rPr>
        <w:t xml:space="preserve">Marcel Sikora (KDU-ČSL/SPOLU), náměstek primátora Frýdku-Místku:</w:t>
      </w:r>
      <w:r>
        <w:rPr/>
        <w:t xml:space="preserve"> "Já jsem velmi rád, že se do takovéto výzvy 10 000 kroků zapojilo 450 účastníků a 45 týmů a celkově nachodili 106 000 km, což si myslím, že je úžasné. A jde vidět, že lidé ve Frýdku-Místku rádi sportují."</w:t>
      </w:r>
    </w:p>
    <w:p>
      <w:pPr/>
      <w:r>
        <w:rPr/>
        <w:t xml:space="preserve">Ocenili jste ty nejlepší, ale o to asi úplně nešlo...</w:t>
      </w:r>
    </w:p>
    <w:p>
      <w:pPr/>
      <w:r>
        <w:rPr>
          <w:b w:val="1"/>
          <w:bCs w:val="1"/>
        </w:rPr>
        <w:t xml:space="preserve">Marcel Sikora (KDU-ČSL/SPOLU), náměstek primátora Frýdku-Místku:</w:t>
      </w:r>
      <w:r>
        <w:rPr/>
        <w:t xml:space="preserve"> "Já si myslím, že přesně tak. Není to hlavně o té soutěži, ale je o tom, že lidé sportují, že jdou třeba společně jako nějaká parta a při tom sbírají kroky."</w:t>
      </w:r>
    </w:p>
    <w:p>
      <w:pPr/>
      <w:r>
        <w:rPr/>
        <w:t xml:space="preserve">Účastníci si chůzi monitorují na libovolném zařízení a výsledek nahrají do aplikace. Výzva rovněž vlastní aplikaci, ve které lze aktivity zaznamenávat, párovat s chytrými hodinkami nebo prohlížet statistiky. Ve Frýdku-Místku byl o soutěž mimořádný zájem.</w:t>
      </w:r>
    </w:p>
    <w:p>
      <w:pPr/>
      <w:r>
        <w:rPr>
          <w:b w:val="1"/>
          <w:bCs w:val="1"/>
        </w:rPr>
        <w:t xml:space="preserve">anketa: účastníci výzvy:</w:t>
      </w:r>
      <w:r>
        <w:rPr/>
        <w:t xml:space="preserve"> "Chodím pravidelně třetím nebo čtvrtým rokem."</w:t>
      </w:r>
    </w:p>
    <w:p>
      <w:pPr/>
      <w:r>
        <w:rPr/>
        <w:t xml:space="preserve">Jak jste si to naplánovali? Měli jste každý individuální plán, nebo jste chodili spolu? Jak to bylo?</w:t>
      </w:r>
    </w:p>
    <w:p>
      <w:pPr/>
      <w:r>
        <w:rPr>
          <w:b w:val="1"/>
          <w:bCs w:val="1"/>
        </w:rPr>
        <w:t xml:space="preserve">anketa: účastníci výzvy:</w:t>
      </w:r>
      <w:r>
        <w:rPr/>
        <w:t xml:space="preserve"> "Pravidelně běháme, někdy chodíme kolem Olešné, do toho nějaký závod sem tam, takže se to nasčítá ty kroky."</w:t>
      </w:r>
    </w:p>
    <w:p>
      <w:pPr/>
      <w:r>
        <w:rPr/>
        <w:t xml:space="preserve">Co je hlavní motivací?</w:t>
      </w:r>
    </w:p>
    <w:p>
      <w:pPr/>
      <w:r>
        <w:rPr>
          <w:b w:val="1"/>
          <w:bCs w:val="1"/>
        </w:rPr>
        <w:t xml:space="preserve">anketa: účastníci výzvy:</w:t>
      </w:r>
      <w:r>
        <w:rPr/>
        <w:t xml:space="preserve"> "Tak v podstatě jsme se do toho přihlásili, protože jsme viděli, že bychom to mohli splnit, do toho nějaký maraton. Takže ty kroky byly."</w:t>
      </w:r>
    </w:p>
    <w:p>
      <w:pPr/>
      <w:r>
        <w:rPr>
          <w:b w:val="1"/>
          <w:bCs w:val="1"/>
        </w:rPr>
        <w:t xml:space="preserve">anketa: účastníci výzvy:</w:t>
      </w:r>
      <w:r>
        <w:rPr/>
        <w:t xml:space="preserve"> "Přes víkend chodíme takhle déle, třeba na hory do Beskyd, a přes týden po práci takhle po městě, ta Olešná, Zátiší, Bezručova a tak."</w:t>
      </w:r>
    </w:p>
    <w:p>
      <w:pPr/>
      <w:r>
        <w:rPr/>
        <w:t xml:space="preserve">Byly i společné akce, třeba ty hory, a potom šlapal každý sám?</w:t>
      </w:r>
    </w:p>
    <w:p>
      <w:pPr/>
      <w:r>
        <w:rPr>
          <w:b w:val="1"/>
          <w:bCs w:val="1"/>
        </w:rPr>
        <w:t xml:space="preserve">anketa: účastníci výzvy:</w:t>
      </w:r>
      <w:r>
        <w:rPr/>
        <w:t xml:space="preserve"> "No, o víkendu jsme teda chodili i spolu, sice ne moc, já jsem byla trošku nemocná, takže jsem se moc nezúčastnila, ale byly i společné aktivity."</w:t>
      </w:r>
    </w:p>
    <w:p>
      <w:pPr/>
      <w:r>
        <w:rPr/>
        <w:t xml:space="preserve">Co to pro vás znamená, že jste vyhráli? Asi to není to hlavní, kvůli čemu jste to dělali, ale přece jen.</w:t>
      </w:r>
    </w:p>
    <w:p>
      <w:pPr/>
      <w:r>
        <w:rPr>
          <w:b w:val="1"/>
          <w:bCs w:val="1"/>
        </w:rPr>
        <w:t xml:space="preserve">anketa: účastníci výzvy:</w:t>
      </w:r>
      <w:r>
        <w:rPr/>
        <w:t xml:space="preserve"> "Tak hlavně, že nepoužíváme ty auta, že se snažíme více chodit pěšky. Takže se někdy sejdeme takhle, že uděláme ten tým, zajdeme na to pivko, kafčo někde, když se povede. No, ale hodně pracujeme, takže je to takové náročné."</w:t>
      </w:r>
    </w:p>
    <w:p>
      <w:pPr/>
      <w:r>
        <w:rPr/>
        <w:t xml:space="preserve">Výzva bude platit i nadále, předpokládám.</w:t>
      </w:r>
    </w:p>
    <w:p>
      <w:pPr/>
      <w:r>
        <w:rPr>
          <w:b w:val="1"/>
          <w:bCs w:val="1"/>
        </w:rPr>
        <w:t xml:space="preserve">Marcel Sikora (KDU-ČSL/SPOLU), náměstek primátora Frýdku-Místku:</w:t>
      </w:r>
      <w:r>
        <w:rPr/>
        <w:t xml:space="preserve"> "Určitě. Na jaře bude opět vyhlášena další výzva a věřím, že tady zase oceníme ty nejlepší."</w:t>
      </w:r>
    </w:p>
    <w:p>
      <w:pPr/>
      <w:r>
        <w:rPr/>
        <w:t xml:space="preserve">Body jsou spravedlivě počítány s ohledem na věk a BMI, což umožňuje zapojení lidem s různou fyzičkou.</w:t>
      </w:r>
    </w:p>
    <w:p>
      <w:pPr/>
      <w:r>
        <w:rPr/>
        <w:t xml:space="preserve">---</w:t>
      </w:r>
    </w:p>
    <w:p>
      <w:pPr/>
      <w:r>
        <w:rPr/>
        <w:t xml:space="preserve">APLIKACE ZÁCHRANKA POMOHLA ZRANĚNÉMU</w:t>
      </w:r>
    </w:p>
    <w:p>
      <w:pPr/>
      <w:r>
        <w:rPr/>
        <w:t xml:space="preserve">Při práci v lese v Ostravě-Proskovicích muže vážně zranil kmen stromu. Záchranáři našli jeho přesnou polohu díky aplikaci Záchranka, byla totiž přesnější než automatická lokalizace volajícího.</w:t>
      </w:r>
    </w:p>
    <w:p>
      <w:pPr/>
      <w:r>
        <w:rPr>
          <w:b w:val="1"/>
          <w:bCs w:val="1"/>
          <w:i w:val="1"/>
          <w:iCs w:val="1"/>
        </w:rPr>
        <w:t xml:space="preserve">Lukáš Humpl, mluvčí ZZS MSK:</w:t>
      </w:r>
      <w:r>
        <w:rPr>
          <w:i w:val="1"/>
          <w:iCs w:val="1"/>
        </w:rPr>
        <w:t xml:space="preserve"> „Poslala přes SMS odkaz k určení přesné lokalizace. Místo zásahu se ukázalo být vzdáleno vzdušnou čarou přes tři kilometry od primárně určené polohy. Čtyřiačtyřicetiletý muž měl mnohočetná poranění dolní končetiny.“</w:t>
      </w:r>
    </w:p>
    <w:p>
      <w:pPr>
        <w:pStyle w:val="Heading1"/>
      </w:pPr>
      <w:r>
        <w:rPr>
          <w:sz w:val="36"/>
          <w:szCs w:val="36"/>
        </w:rPr>
        <w:t xml:space="preserve">Sdílko se po dvou letech vrací opět do Poruby</w:t>
      </w:r>
    </w:p>
    <w:p>
      <w:pPr/>
      <w:r>
        <w:rPr>
          <w:b w:val="1"/>
          <w:bCs w:val="1"/>
        </w:rPr>
        <w:t xml:space="preserve">Do Ostravy-Poruby se už pošesté vrací oblíbená pop-up expozice Sdílko. Nabídne prostor k prezentaci kreativním tvůrcům, lokálním výrobcům i začínajícím podnikatelům z celého kraje.</w:t>
      </w:r>
    </w:p>
    <w:p>
      <w:pPr/>
      <w:r>
        <w:rPr/>
        <w:t xml:space="preserve">Sdílko v Porubě oživí zrekonstruovaný prostor u kruhového objezdu na Hlavní třídě od 12. do 26. května. </w:t>
      </w:r>
    </w:p>
    <w:p>
      <w:pPr/>
      <w:r>
        <w:rPr>
          <w:b w:val="1"/>
          <w:bCs w:val="1"/>
        </w:rPr>
        <w:t xml:space="preserve">Petra Chovancová, </w:t>
      </w:r>
      <w:r>
        <w:rPr>
          <w:b w:val="1"/>
          <w:bCs w:val="1"/>
        </w:rPr>
        <w:t xml:space="preserve">Odbor kultury ÚMOb Poruba</w:t>
      </w:r>
      <w:r>
        <w:rPr>
          <w:b w:val="1"/>
          <w:bCs w:val="1"/>
        </w:rPr>
        <w:t xml:space="preserve">: </w:t>
      </w:r>
      <w:r>
        <w:rPr/>
        <w:t xml:space="preserve">,,</w:t>
      </w:r>
      <w:r>
        <w:rPr>
          <w:i w:val="1"/>
          <w:iCs w:val="1"/>
        </w:rPr>
        <w:t xml:space="preserve">V rámci Sdílka dáváme prostor kreativním tvůrcům, umělcům, lokálním výrobcům a prodejcům různého sortimentu, kteří by chtěli jednak posílit svou značku a nebo naopak teprve přicházejí na trh. Zájemcům dáme k dispozici designové kontejnery, ve kterých se mohou střídat.” </w:t>
      </w:r>
    </w:p>
    <w:p>
      <w:pPr/>
      <w:r>
        <w:rPr>
          <w:b w:val="1"/>
          <w:bCs w:val="1"/>
        </w:rPr>
        <w:t xml:space="preserve">Lucie Baránková Vilamová (ANO), starostka Ostravy-Poruby: </w:t>
      </w:r>
      <w:r>
        <w:rPr>
          <w:i w:val="1"/>
          <w:iCs w:val="1"/>
        </w:rPr>
        <w:t xml:space="preserve">,,Každý den tam najdete jiné obchodníky, takže každý den je Sdílko něčím nové, něčím originální. </w:t>
      </w:r>
      <w:r>
        <w:rPr>
          <w:i w:val="1"/>
          <w:iCs w:val="1"/>
        </w:rPr>
        <w:t xml:space="preserve">Kolem Sdílka vznikla i poměrně silná komunita Sdílkařů, kteří si mezi sebou předávají informace, předávají si zkušenosti, nalézají nová přátelství.” </w:t>
      </w:r>
    </w:p>
    <w:p>
      <w:pPr/>
      <w:r>
        <w:rPr/>
        <w:t xml:space="preserve">Zájemci, kteří by se chtěli na Sdílku prezentovat, se mohou hlásit na webových stránkách sdilko.cz.</w:t>
      </w:r>
    </w:p>
    <w:p>
      <w:pPr/>
      <w:r>
        <w:rPr>
          <w:b w:val="1"/>
          <w:bCs w:val="1"/>
        </w:rPr>
        <w:t xml:space="preserve">Petra Chovancová, </w:t>
      </w:r>
      <w:r>
        <w:rPr>
          <w:b w:val="1"/>
          <w:bCs w:val="1"/>
        </w:rPr>
        <w:t xml:space="preserve">Odbor kultury ÚMOb Poruba</w:t>
      </w:r>
      <w:r>
        <w:rPr>
          <w:b w:val="1"/>
          <w:bCs w:val="1"/>
        </w:rPr>
        <w:t xml:space="preserve">: </w:t>
      </w:r>
      <w:r>
        <w:rPr>
          <w:i w:val="1"/>
          <w:iCs w:val="1"/>
        </w:rPr>
        <w:t xml:space="preserve">,,V současné době </w:t>
      </w:r>
      <w:r>
        <w:rPr>
          <w:i w:val="1"/>
          <w:iCs w:val="1"/>
        </w:rPr>
        <w:t xml:space="preserve">probíhá registrace zájemců. Bude probíhat do 15. </w:t>
      </w:r>
      <w:r>
        <w:rPr>
          <w:i w:val="1"/>
          <w:iCs w:val="1"/>
        </w:rPr>
        <w:t xml:space="preserve">února a mohou se hlásit zájemci z Moravskoslezského kraje.” </w:t>
      </w:r>
    </w:p>
    <w:p>
      <w:pPr/>
      <w:r>
        <w:rPr>
          <w:b w:val="1"/>
          <w:bCs w:val="1"/>
        </w:rPr>
        <w:t xml:space="preserve">Lucie Baránková Vilamová (ANO), starostka Ostravy-Poruby: </w:t>
      </w:r>
      <w:r>
        <w:rPr>
          <w:i w:val="1"/>
          <w:iCs w:val="1"/>
        </w:rPr>
        <w:t xml:space="preserve">,,Já možná připomenu za Porubu, že </w:t>
      </w:r>
      <w:r>
        <w:rPr>
          <w:i w:val="1"/>
          <w:iCs w:val="1"/>
        </w:rPr>
        <w:t xml:space="preserve">tato akce vyhrála cenu od CzechInvestu v kategorii Inspirativní region. Je to opravdu originální aktivita, ve které je Poruba jedinečná.</w:t>
      </w:r>
      <w:r>
        <w:rPr/>
        <w:t xml:space="preserve">”</w:t>
      </w:r>
      <w:r>
        <w:rPr>
          <w:b w:val="1"/>
          <w:bCs w:val="1"/>
        </w:rPr>
        <w:t xml:space="preserve"> </w:t>
      </w:r>
    </w:p>
    <w:p>
      <w:pPr/>
      <w:r>
        <w:rPr/>
        <w:t xml:space="preserve">Součástí Sdílka budou také prezentace projektů městského obvodu Poruba. Návštěvníci se dále mohou těšit na vystoupení, workshopy, dětský koutek a kavárnu.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2026-08-25T14:34:12+02:00</dcterms:created>
  <dcterms:modified xsi:type="dcterms:W3CDTF">2026-08-25T14:34:12+02:00</dcterms:modified>
</cp:coreProperties>
</file>

<file path=docProps/custom.xml><?xml version="1.0" encoding="utf-8"?>
<Properties xmlns="http://schemas.openxmlformats.org/officeDocument/2006/custom-properties" xmlns:vt="http://schemas.openxmlformats.org/officeDocument/2006/docPropsVTypes"/>
</file>