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Hornická éra, která stvořila Havířov, se definitivně uzavřela</w:t>
      </w:r>
    </w:p>
    <w:p>
      <w:pPr/>
      <w:r>
        <w:rPr>
          <w:b w:val="1"/>
          <w:bCs w:val="1"/>
        </w:rPr>
        <w:t xml:space="preserve">Havířov vznikl díky hornictví, tato éra ale definitivně skončila. Z podzemí Dolu ČSM ve Stonavě byl ve středu vyvezen symbolický poslední vozík s černým uhlím.</w:t>
      </w:r>
    </w:p>
    <w:p>
      <w:pPr/>
      <w:r>
        <w:rPr/>
        <w:t xml:space="preserve">Těžba černého uhlí v Česku skončila. První uhlí se začalo dobývat v Ostravě na konci 18. století. Před třiceti lety byla těžba ukončena v ostravských šachtách, následně v dolech na Frýdecko-Místecku a nyní končí definitivně i na Karvinsku.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„Dneska opustil Důl ČSM poslední vytěžený vozík černého uhlí. Je to takový nostalgický okamžik, který je symbolický pro náš region. Přes deset generací našich předků tady těžilo uhlí a já si myslím, že to s tímto regionem zůstane spjato navždy. Byl bych moc rád, aby se hornické tradice v rámci Moravskoslezského kraje podařilo zachovat.“</w:t>
      </w:r>
    </w:p>
    <w:p>
      <w:pPr/>
      <w:r>
        <w:rPr/>
        <w:t xml:space="preserve">Život v podzemí strávil i Jiří Pluskal z Havířova, stejně jako jeho otec. A nebyl sám.</w:t>
      </w:r>
    </w:p>
    <w:p>
      <w:pPr/>
      <w:r>
        <w:rPr>
          <w:b w:val="1"/>
          <w:bCs w:val="1"/>
        </w:rPr>
        <w:t xml:space="preserve">Jiří Pluskal, bývalý horník:</w:t>
      </w:r>
      <w:r>
        <w:rPr/>
        <w:t xml:space="preserve"> „Ve středu jsme se s otcem zúčastnili slavnostního uzavírání šachty Dolu ČSM. Měl jsem to pro něj jako překvapení – když tu šachtu otevíral, tak ji teď mohl symbolicky i zavřít. Měl z toho velkou radost. Setkali jsme se tam také se závodním Karlem Blahutem a udělali jsme si památeční fotografii. Právě on mi dělal vedoucího úseku, když jsem pod něj nastupoval. Známe se skoro třicet let. Havířina je práce, kde chlapi musí držet při sobě. V dole bylo velké riziko otřesů. Sám jsem zažil situaci, kdy po mé směně došlo k silnému otřesu. Počva, tedy spodek země, se zvedla o sto osmdesát centimetrů. Právě to dělá hornictví nebezpečným a chlapi musí držet při sobě, aby se dostali ven zdraví.“</w:t>
      </w:r>
    </w:p>
    <w:p>
      <w:pPr/>
      <w:r>
        <w:rPr>
          <w:b w:val="1"/>
          <w:bCs w:val="1"/>
        </w:rPr>
        <w:t xml:space="preserve">Radek Mokrý, bývalý horník Dolu ČSM:</w:t>
      </w:r>
      <w:r>
        <w:rPr/>
        <w:t xml:space="preserve"> „Je mi šestapadesát let a pracoval jsem tady zhruba pětatřicet let. Něco začalo a něco končí. Je to smutné, ale hornictví prostě končí. Na šachtu jsem přišel v době, kdy mi otec zakazoval tam jít. A nakonec jsem celý svůj aktivní život pracoval právě tady.“</w:t>
      </w:r>
    </w:p>
    <w:p>
      <w:pPr/>
      <w:r>
        <w:rPr/>
        <w:t xml:space="preserve">Přestože těžba uhlí skončila a šachta bude postupně zasypána, z podzemí se bude ještě několik dalších desítek let čerpat důlní plyn.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ocenil práci městských strážníků</w:t>
      </w:r>
    </w:p>
    <w:p>
      <w:pPr/>
      <w:r>
        <w:rPr>
          <w:b w:val="1"/>
          <w:bCs w:val="1"/>
        </w:rPr>
        <w:t xml:space="preserve">Práce městských strážníků je pro bezpečnost ve městě nezastupitelná. Vedení města proto společně s městskou policií zhodnotilo uplynulý rok služby a nastínilo další směřování.</w:t>
      </w:r>
    </w:p>
    <w:p>
      <w:pPr/>
      <w:r>
        <w:rPr/>
        <w:t xml:space="preserve">Jednou ročně se koná společné setkání strážníků městské policie s vedením města, během něhož jsou přivítáni noví strážníci a oceněni muži i ženy stužkou za věrnost ve službě i za mimořádné zásahy, mezi které patří i záchrana lidského života. Stužku Strážník roku 2025 obdržel Tomáš Cisar. Součástí společného setkání bylo také vyhodnocení činnosti městské policie. Strážníci řešili téměř 32 tisíc přestupků, z toho 60 procent se podařilo vyřešit na místě. Městská policie se zároveň věnovala preventivním projektům a besedám, do nichž se zapojilo na pět tisíc lidí. Na setkání zazněly také vize do dalšího období.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„Co se týká vybavení, tak mobilní služebnu číslo jedna, kterou jsme měli a kterou provozujeme už mnoho let, tak její technický stav je nevyhovující. Proto byl zakoupen nový přívěs, který bude v letošním roce přestavěn na mobilní služebnu. Pořídili jsme si také dron a v našich řadách máme osm pilotů dronu, kteří mají vyšší zkoušky, takže mohou létat i v zastavěných oblastech. Celkově se dá říct, že ten rok byl úspěšný. Bez mimořádných událostí, což je velmi důležité, všichni se vraceli z výkonu služby ve zdraví domů.“</w:t>
      </w:r>
    </w:p>
    <w:p>
      <w:pPr/>
      <w:r>
        <w:rPr/>
        <w:t xml:space="preserve">Otázka dalšího rozvoje se týkala také plánů na novou střelnici.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„Protože se kolem stávající střelnice staví rodinná zástavba, předpokládáme, že velmi brzy přijdou stížnosti. Momentálně proto s pracovníky magistrátu vytipováváme lokalitu, kde by bylo možné novou střelnici vybudovat tak, aby nezasahovala do obytné zástavby. Jsme ve fázi zpracování podkladů, protože jedna věc jsou náklady na novou střelnici a druhá věc jsou náklady, které by vznikly v případě, že by nám hygiena stávající střelnici uzavřela a my bychom museli využívat zařízení v okolních městech.“</w:t>
      </w:r>
    </w:p>
    <w:p>
      <w:pPr/>
      <w:r>
        <w:rPr/>
        <w:t xml:space="preserve">Spokojenost s prací strážníků vyjádřilo také vedení města.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„Myslím si, že všichni si přejeme mít klidné a bezpečné město a bezesporu k tomu přispívá městská policie. Jejich obětavé, záslužné a nelehké práce si velmi vážíme a děkujeme jim za ni.“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poděkoval dárcům, kteří zachraňují životy</w:t>
      </w:r>
    </w:p>
    <w:p>
      <w:pPr/>
      <w:r>
        <w:rPr>
          <w:b w:val="1"/>
          <w:bCs w:val="1"/>
        </w:rPr>
        <w:t xml:space="preserve">Radnice v kině Centrum ocenila 49 bezpříspěvkových dárců krve a plazmy. Setkání bylo především poděkováním lidem, pro které je pomoc druhým samozřejmostí.</w:t>
      </w:r>
    </w:p>
    <w:p>
      <w:pPr/>
      <w:r>
        <w:rPr/>
        <w:t xml:space="preserve">Každý odběr znamená naději, každý dárce šanci na záchranu života. Havířovská radnice proto tradičně děkuje těm, kteří nezištně pomáhají druhým. Slavnostní večer Ocenění bezpříspěvkových dárců se konal v kině Centrum.</w:t>
      </w:r>
    </w:p>
    <w:p>
      <w:pPr/>
      <w:r>
        <w:rPr>
          <w:b w:val="1"/>
          <w:bCs w:val="1"/>
        </w:rPr>
        <w:t xml:space="preserve">Alena Olšoková (ANO), náměstkyně primátora: </w:t>
      </w:r>
      <w:r>
        <w:rPr/>
        <w:t xml:space="preserve">„My si velice vážíme bezpříspěvkových dárců krve a oceňujeme jejich snahu pomáhat potřebným lidem. To, že je pozveme sem k ocenění do kina Centrum, je to nejmenší, co pro ně můžeme udělat.“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„Darují už asi deset let, daruji plazmu a chodím každé dva týdny. Proč daruji? Aby to někomu pomohlo. Když to někomu zachrání život, budu rád. To ocenění vnímám jako poděkování od lidí, kteří plazmu využijí.“</w:t>
      </w:r>
    </w:p>
    <w:p>
      <w:pPr/>
      <w:r>
        <w:rPr/>
        <w:t xml:space="preserve">Co byste poradil lidem, kteří mají strach darovat krev nebo třeba kostní dřeň?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se týká samotného darování, vůbec bych se toho nebál. Pokud se někdo bojí injekcí, je to prakticky bezbolestné. A kostní dřeň? Jestli to někomu zachrání život, tak proč ne. Pojďme do toho.“</w:t>
      </w:r>
    </w:p>
    <w:p>
      <w:pPr/>
      <w:r>
        <w:rPr/>
        <w:t xml:space="preserve">Jak jste hrdá na manžela, že je dlouholetým dárcem?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hrdá. Už dostal několikrát plaketu, takže určitě hodně. Je hezké, že město takto dárce oceňuje.“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„Daruji už hodně dlouho, možná deset let. Je to dobrý pocit někomu pomoct. Nepřemýšlím nad tím, prostě chodím a daruji. Jsem pravidelným dárcem, chodím darovat jak krev, tak plazmu.“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„Začal jsem darovat v roce 2000, takže je to už asi šestadvacet let. Říká se, že když darujete krev, darujete život, a to je pravda.“</w:t>
      </w:r>
    </w:p>
    <w:p>
      <w:pPr/>
      <w:r>
        <w:rPr/>
        <w:t xml:space="preserve">Všichni dárci získali poukaz na bezplatnou přepravu v městské hromadné dopravě a také poukaz na permanentku na aktivity, akce či služby poskytované vybranými příspěvkovými organizacemi města. Společně si navíc mohli vychutnat projekci české komedie Šviháci.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2026-02-07T20:03:35+01:00</dcterms:created>
  <dcterms:modified xsi:type="dcterms:W3CDTF">2026-02-07T20:03:35+01:00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