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centru Opavy po letech začíná demolice Slezanky</w:t>
      </w:r>
    </w:p>
    <w:p>
      <w:pPr/>
      <w:r>
        <w:rPr>
          <w:b w:val="1"/>
          <w:bCs w:val="1"/>
        </w:rPr>
        <w:t xml:space="preserve">Po letech čekání a sporů začne v samém srdci Opavy demolice části objektu Slezanky. Budova na Horním náměstí dlouhodobě vyvolávala emoce nejen mezi obyvateli města, ale i mezi architekty a politiky. Město si od demolice slibuje první krok k rozsáhlé proměně celé lokality.</w:t>
      </w:r>
    </w:p>
    <w:p>
      <w:pPr/>
      <w:r>
        <w:rPr/>
        <w:t xml:space="preserve">Rány kladivem do zdi chátrající budovy symbolicky zahájily demolici Slezanky na Horním náměstí. Objekt, který podle mnohých roky hyzdil historické centrum Opavy, čeká částečná demolice. Město tím zahajuje první etapu projektu, o kterém se mluví už několik let.</w:t>
      </w:r>
    </w:p>
    <w:p>
      <w:pPr/>
      <w:r>
        <w:rPr>
          <w:b w:val="1"/>
          <w:bCs w:val="1"/>
        </w:rPr>
        <w:t xml:space="preserve">Tomáš Navrátil (ANO), primátor Opavy: </w:t>
      </w:r>
      <w:r>
        <w:rPr/>
        <w:t xml:space="preserve">“Jsem strašně moc rád, že konečně dojde k demolici části Slezanky. Je to vřed v centru města v historické části./// My jsme toto schválili už na zastupitelstvu v roce 2021, kde jsme představili celou vizi Slezanky, jak má vypadat. </w:t>
      </w:r>
    </w:p>
    <w:p>
      <w:pPr/>
      <w:r>
        <w:rPr>
          <w:b w:val="1"/>
          <w:bCs w:val="1"/>
        </w:rPr>
        <w:t xml:space="preserve">anketa: obyvatelé Opavy: </w:t>
      </w:r>
      <w:r>
        <w:rPr/>
        <w:t xml:space="preserve">“Vadit mi to nebude, ale vadí mi spíš, že tady bude zase další stavba, že bych brala víc, kdyby tady byl průhled na ten kostel.”</w:t>
      </w:r>
    </w:p>
    <w:p>
      <w:pPr/>
      <w:r>
        <w:rPr/>
        <w:t xml:space="preserve">“Historická budova, další ´historická budova a to je pěst na oko tady. Asi tak vám to řeknu. Ale taková už byla doba, tak se stavělo. Hlavně, aby to bylo pro lidi, aby to mělo svůj účel a aby se to vyplatilo, ty investice do toho.”</w:t>
      </w:r>
    </w:p>
    <w:p>
      <w:pPr/>
      <w:r>
        <w:rPr/>
        <w:t xml:space="preserve">“My staří Opaváci jsme zvyklí na tu Slezanku. Oni by měli něco s tím udělat, opravit to, a třeba nějakou restauraci, něco udělat, aby to bylo vůbec účelné. Když to zbourají, no tak to zbourají, co naděláme.” </w:t>
      </w:r>
    </w:p>
    <w:p>
      <w:pPr/>
      <w:r>
        <w:rPr/>
        <w:t xml:space="preserve">“Z hlediska architektury bych asi řekl, že to tady úplně nepatří do toho prostředí. Když tady bude něco jiného, co tady víc zapadne. tak asi ano.”</w:t>
      </w:r>
    </w:p>
    <w:p>
      <w:pPr/>
      <w:r>
        <w:rPr/>
        <w:t xml:space="preserve">Na místě má v budoucnu vzniknout nový multifunkční komplex. Jeho dominantou bude společenský sál s kapacitou až tisíc lidí, který ve městě dlouhodobě chybí.</w:t>
      </w:r>
    </w:p>
    <w:p>
      <w:pPr/>
      <w:r>
        <w:rPr>
          <w:b w:val="1"/>
          <w:bCs w:val="1"/>
        </w:rPr>
        <w:t xml:space="preserve">Tomáš Navrátil (ANO), primátor Opavy:</w:t>
      </w:r>
      <w:r>
        <w:rPr/>
        <w:t xml:space="preserve"> “Opava nezbytně potřeboval velké sály například na různé kongresy, společenské akce, kulturní vystoupení, hudební vystoupení a podobně. V minulosti měla Opava 9 velkých sálu. Dnes skutečně jich máme málo a potřebujeme je nezbytně tady v Opavě. Když já to zjednoduším, třeba i jenom taneční, tak děti, které mají půlkolony nebo kolony, tak jezdí do Dolního Benešova.”</w:t>
      </w:r>
    </w:p>
    <w:p>
      <w:pPr/>
      <w:r>
        <w:rPr/>
        <w:t xml:space="preserve">Součástí projektu mají být také bytové domy s historizující fasádou, hotel a podzemní parkoviště pro až 250 aut. Náklady město odhaduje na zhruba 350 milionů korun, část chce pokrýt zapojením soukromých investorů.</w:t>
      </w:r>
    </w:p>
    <w:p>
      <w:pPr/>
      <w:r>
        <w:rPr>
          <w:b w:val="1"/>
          <w:bCs w:val="1"/>
        </w:rPr>
        <w:t xml:space="preserve">Tomáš Navrátil (ANO), primátor Opavy:</w:t>
      </w:r>
      <w:r>
        <w:rPr/>
        <w:t xml:space="preserve"> “Budeme chtít použít soukromé peníze, soukromý kapitál, to znamená soukromé investory, kteří se budou podílet na vybudování těch domů nebo například na odkoupení parkovacích míst, které město vybuduje. No a součástí také bude zvelebení celého parku, tak aby se ten park více otevřel, aby se zrevitalizoval a byl příjemný pro lidi z okolí.”</w:t>
      </w:r>
    </w:p>
    <w:p>
      <w:pPr/>
      <w:r>
        <w:rPr/>
        <w:t xml:space="preserve">Nejde ale o úplnou demolici celého objektu. Důvodem jsou majetkoprávní spory i památková ochrana.</w:t>
      </w:r>
    </w:p>
    <w:p>
      <w:pPr/>
      <w:r>
        <w:rPr>
          <w:b w:val="1"/>
          <w:bCs w:val="1"/>
        </w:rPr>
        <w:t xml:space="preserve">Tomáš Navrátil (ANO), primátor Opavy:</w:t>
      </w:r>
      <w:r>
        <w:rPr/>
        <w:t xml:space="preserve"> “Divadelní klub, do kterého měl být začleněn ten kulturní sál, tak byl prohlášen za kulturní památku. V současné chvíli jsme podali proti tomuto žalobu ke správnímu soudu a čekáme na jeho rozhodnutí. A z levé části řešíme se spolumajitelem této budovy, který nám blokoval právě v demolici, tzv. vyvlastnění té části, to znamená podle znaleckého posudku odkoupení za cenu znalce. My jsme již vyhráli okresní soud a druhý spolumajitel se odvolal ke krajskému soudu do Ostravy.” </w:t>
      </w:r>
    </w:p>
    <w:p>
      <w:pPr/>
      <w:r>
        <w:rPr/>
        <w:t xml:space="preserve">Město dnes vlastní zhruba 76 procent budovy. Většinový podíl odkoupilo v době, kdy byl primátorem Zbyněk Stanjura, a to v roce 2008 za 270 milionů korun. Samotná demolice bude probíhat velmi opatrně, protože se nachází v těsné blízkosti historických objektů.</w:t>
      </w:r>
    </w:p>
    <w:p>
      <w:pPr/>
      <w:r>
        <w:rPr>
          <w:b w:val="1"/>
          <w:bCs w:val="1"/>
        </w:rPr>
        <w:t xml:space="preserve">Radek Nešpor, zástupce realizační firmy: </w:t>
      </w:r>
      <w:r>
        <w:rPr/>
        <w:t xml:space="preserve">“Během tohoto týdne začneme s přípravnými pracemi, které budou zabezpečit tady všechny ty objekty, které tady jsou, lavičky, vzadu prostor, prostor kolem divadla, kolem kostela. Musí se namontovat nějaká čidla, která budou sledovat pohyb při demolici a tu demolici budeme provádět opatrně tak, aby jsme je neponičili, aby to bylo celé rychlejší a efektivní.”</w:t>
      </w:r>
    </w:p>
    <w:p>
      <w:pPr/>
      <w:r>
        <w:rPr/>
        <w:t xml:space="preserve">Demolice této části Slezanky bude probíhat zhruba 80 dnů a následovat bude archeologický průzkum. </w:t>
      </w:r>
    </w:p>
    <w:p>
      <w:pPr/>
      <w:r>
        <w:rPr>
          <w:b w:val="1"/>
          <w:bCs w:val="1"/>
        </w:rPr>
        <w:t xml:space="preserve">Tomáš Navrátil (ANO), primátor Opavy:</w:t>
      </w:r>
      <w:r>
        <w:rPr/>
        <w:t xml:space="preserve"> “První etapa té demolice proběhne tady od té části, vedle těch dveří, a proběhne tady k tomu podchodu. Tady v té části po mé levé straně bude ten multifunkční sál pro 800 až 1000 lidí. A tady v přední části, to znamená v linii u horního náměstí, vyrostou právě bytové domy, které budou mít historickou podobu. A v nejkrajnější části, tady u konkatedrály, by mohl do budoucna vyrůst také hotel.”</w:t>
      </w:r>
    </w:p>
    <w:p>
      <w:pPr/>
      <w:r>
        <w:rPr/>
        <w:t xml:space="preserve">Město věří, že nový projekt do historického centra zapadne lépe než dosavadní budova a přinese Opavě dlouho chybějící kulturní i společenské zázemí.</w:t>
      </w:r>
    </w:p>
    <w:p>
      <w:pPr/>
      <w:r>
        <w:rPr/>
        <w:t xml:space="preserve">---</w:t>
      </w:r>
    </w:p>
    <w:p>
      <w:pPr>
        <w:pStyle w:val="Heading1"/>
      </w:pPr>
      <w:r>
        <w:rPr>
          <w:sz w:val="36"/>
          <w:szCs w:val="36"/>
        </w:rPr>
        <w:t xml:space="preserve">Charita Opava poděkovala koledníkům v kině Mír</w:t>
      </w:r>
    </w:p>
    <w:p>
      <w:pPr/>
      <w:r>
        <w:rPr>
          <w:b w:val="1"/>
          <w:bCs w:val="1"/>
        </w:rPr>
        <w:t xml:space="preserve">V opavském kině Mír se uskutečnilo slavnostní vyhodnocení letošní Tříkrálové sbírky. Vyhlášeny byly i výsledky soutěže O nejlepší tříkrálové foto a nechybělo ani losování o mnoho hodnotných cen.</w:t>
      </w:r>
    </w:p>
    <w:p>
      <w:pPr/>
      <w:r>
        <w:rPr/>
        <w:t xml:space="preserve">Desítky dětí v královských korunách a zaplněný sál kina Mír. Tak vypadalo slavnostní setkání, které Charita Opava připravila jako poděkování koledníkům letošní Tříkrálové sbírky.</w:t>
      </w:r>
    </w:p>
    <w:p>
      <w:pPr/>
      <w:r>
        <w:rPr>
          <w:b w:val="1"/>
          <w:bCs w:val="1"/>
        </w:rPr>
        <w:t xml:space="preserve">Jan Hanuš, ředitel, Charita Opava: </w:t>
      </w:r>
      <w:r>
        <w:rPr/>
        <w:t xml:space="preserve">“Dneska jsme pozvali koledníky tříkrálové. To je prostě úžasná věc vždycky, protože celé kino Mír, to je nějakých 350, možná 400 lidí se sejde. A jsou to ti nejdůležitější. Ti, kteří se rozhodli, že se nebudou bát a vyjdou do ulic nebo vyjdou do domu, aby zazvonili, koledovali v domácnostech.”</w:t>
      </w:r>
    </w:p>
    <w:p>
      <w:pPr/>
      <w:r>
        <w:rPr/>
        <w:t xml:space="preserve">Součástí slavnostního odpoledne bylo vyhlášení výsledku Tříkrálové sbírky i losování o hodnotné ceny. </w:t>
      </w:r>
    </w:p>
    <w:p>
      <w:pPr/>
      <w:r>
        <w:rPr>
          <w:b w:val="1"/>
          <w:bCs w:val="1"/>
        </w:rPr>
        <w:t xml:space="preserve">Jan Hanuš, ředitel, Charita Opava: </w:t>
      </w:r>
      <w:r>
        <w:rPr/>
        <w:t xml:space="preserve">“Kdo koledoval, tak má možnost se zúčastnit slosování. A taky ještě vyhodnocení foto soutěžení. Takže takový večer, odpoledne plné zábavy. A samozřejmě, to jsem neřekl, bude promítání filmu. A ten je pro všechny, kteří vyhráli nebo nevyhráli. Bude to pohádka. Ceny vyhrajou jenom někteří, ale všichni, úplně všichni jsou vítězové, protože pomohli dobré věci.”</w:t>
      </w:r>
    </w:p>
    <w:p>
      <w:pPr/>
      <w:r>
        <w:rPr>
          <w:b w:val="1"/>
          <w:bCs w:val="1"/>
        </w:rPr>
        <w:t xml:space="preserve">Marie Hanušová, koordinátorka Tříkrálové sbírky: </w:t>
      </w:r>
      <w:r>
        <w:rPr/>
        <w:t xml:space="preserve">“My máme takový systém, že každé dítě, které koleduje, tak si může vyplnit slosovací lístek. A vlastně tady vždycky při tom slavnostním ukončení sbírky losujeme z těch losovacích lístků.” </w:t>
      </w:r>
    </w:p>
    <w:p>
      <w:pPr/>
      <w:r>
        <w:rPr/>
        <w:t xml:space="preserve">Malé děti soutěžily o stavebnice, starší pak o elektroniku. Organizátory ale potěšil především výsledek celé sbírky. </w:t>
      </w:r>
    </w:p>
    <w:p>
      <w:pPr/>
      <w:r>
        <w:rPr>
          <w:b w:val="1"/>
          <w:bCs w:val="1"/>
        </w:rPr>
        <w:t xml:space="preserve">Marie Hanušová, koordinátorka Tříkrálové sbírky:</w:t>
      </w:r>
      <w:r>
        <w:rPr/>
        <w:t xml:space="preserve"> “Máme velkou radost, protože když připočteme k tomu koledování do kasiček ještě i to, co lidé poslali bez hotovosti, tak jsme se dostali k téměř 3 milionům 200 tisícům. Je to o 200 tisíc více než v loni. Nás tady to setkání vždycky hodně těší, protože ta atmosféra je tady velice příjemná. Je tu plno dobrých, aktivních lidí, kteří se těší na to, že se společně uvidí.” </w:t>
      </w:r>
    </w:p>
    <w:p>
      <w:pPr/>
      <w:r>
        <w:rPr/>
        <w:t xml:space="preserve">Součástí programu bylo i vyhlášení fotosoutěže, do které lidé poslali zhruba dvě stovky snímků z koledování. </w:t>
      </w:r>
    </w:p>
    <w:p>
      <w:pPr/>
      <w:r>
        <w:rPr>
          <w:b w:val="1"/>
          <w:bCs w:val="1"/>
        </w:rPr>
        <w:t xml:space="preserve">Petr Kubesa, porotce: </w:t>
      </w:r>
      <w:r>
        <w:rPr/>
        <w:t xml:space="preserve">“V porotě byli tři lidé. Zhruba 200 fotografií. Kvalita fotografií se každým rokem zvyšuje. Bylo strašně těžké vybrat tu nejlepší. Pro samotný výběr, jako my, pro samotné finále jako porotci jsme se neshodli. Těžké finále. Ale nakonec jsme rozhodli tak, že jsme vybrali první, druhé, třetí místo. A každý z porotců vybral jedno čestné uznání.” </w:t>
      </w:r>
    </w:p>
    <w:p>
      <w:pPr/>
      <w:r>
        <w:rPr/>
        <w:t xml:space="preserve">Radost z akce i Tříkrálové sbírky neskrývali ani samotní koledníci.</w:t>
      </w:r>
    </w:p>
    <w:p>
      <w:pPr/>
      <w:r>
        <w:rPr>
          <w:b w:val="1"/>
          <w:bCs w:val="1"/>
        </w:rPr>
        <w:t xml:space="preserve">anketa: tříkráloví koledníci</w:t>
      </w:r>
      <w:r>
        <w:rPr>
          <w:i w:val="1"/>
          <w:iCs w:val="1"/>
        </w:rPr>
        <w:t xml:space="preserve">: </w:t>
      </w:r>
      <w:r>
        <w:rPr/>
        <w:t xml:space="preserve">“My jsme chodili sedm dní, chodím už druhým rokem. Nejvíc, co se mě potěšilo, u těch tří králů, že vážně můžeme těm lidem pomoct. A že i kolikrát ti staří lidé, ke kterým chodíme, tak několikrát pláčou. A mám jednu oblíbenou vážně paní, která pláče, jenom jak nás vidí.” </w:t>
      </w:r>
    </w:p>
    <w:p>
      <w:pPr/>
      <w:r>
        <w:rPr/>
        <w:t xml:space="preserve">“Mě se to líbilo, že mám doma hodně potom sladkostí, celou krabici. Celou bednu sladkostí mají doma ještě pořád. My jsme byli letos čtyřikrát, chodili s tatínkem hlavně a měli takové různé skupinky dětí, se tak proměnili a myslím, že se nám to hodně líbilo.“</w:t>
      </w:r>
    </w:p>
    <w:p>
      <w:pPr/>
      <w:r>
        <w:rPr/>
        <w:t xml:space="preserve">"V Suchých Lazcích jsme chodili a bylo to pěkné. Udělali jsme radost třeba i starým lidem, takže za mě super.”</w:t>
      </w:r>
    </w:p>
    <w:p>
      <w:pPr/>
      <w:r>
        <w:rPr/>
        <w:t xml:space="preserve">Podle Charity Opava jsou právě koledníci tím nejdůležitějším, co sbírka má. A i když ceny získali jen někteří, podle organizátorů si poděkování zasloužili úplně všichni.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2026-02-13T18:46:32+01:00</dcterms:created>
  <dcterms:modified xsi:type="dcterms:W3CDTF">2026-02-13T18:46:32+01:00</dcterms:modified>
</cp:coreProperties>
</file>

<file path=docProps/custom.xml><?xml version="1.0" encoding="utf-8"?>
<Properties xmlns="http://schemas.openxmlformats.org/officeDocument/2006/custom-properties" xmlns:vt="http://schemas.openxmlformats.org/officeDocument/2006/docPropsVTypes"/>
</file>