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Městskou policii Ostrava posílili strážníci z Poruby</w:t>
      </w:r>
    </w:p>
    <w:p>
      <w:pPr/>
      <w:r>
        <w:rPr>
          <w:b w:val="1"/>
          <w:bCs w:val="1"/>
        </w:rPr>
        <w:t xml:space="preserve">Řady městské policie Ostrava posílilo 13 nových strážníků, mezi kterými nechyběli ani ti z Poruby. Složením slavnostního slibu připomněli význam této práce.</w:t>
      </w:r>
    </w:p>
    <w:p>
      <w:pPr/>
      <w:r>
        <w:rPr/>
        <w:t xml:space="preserve">Městská policie Ostrava se stará o bezpečnost ve městě už 33 let. Počet strážníků a strážnic se postupně zvyšoval až na současných 649. Městskou policii ale bohužel trápí fluktuace, takže pořádá pravidelné rekvalifikační kurzy na doplnění počtu. Slavnostní slib tentokrát skládali také noví strážníci z Poruby.</w:t>
      </w:r>
    </w:p>
    <w:p>
      <w:pPr/>
      <w:r>
        <w:rPr>
          <w:b w:val="1"/>
          <w:bCs w:val="1"/>
        </w:rPr>
        <w:t xml:space="preserve">Miroslav Plaček, ředitel MP Ostrava</w:t>
      </w:r>
      <w:r>
        <w:rPr>
          <w:b w:val="1"/>
          <w:bCs w:val="1"/>
        </w:rPr>
        <w:t xml:space="preserve">:</w:t>
      </w:r>
      <w:r>
        <w:rPr/>
        <w:t xml:space="preserve"> "Slib složilo třináct nových strážníků, kteří se již začátkem prosince loňského roku zařadili do výkonu služby. My jsme v tuto chvíli otevřeli nový kurz, kde máme dalších patnáct strážníků. Průběžně ty počty doplňujeme, nicméně se stále potýkáme s fluktuací, kdy nám drtivá většina strážníků odchází k jiným bezpečnostním složkám."</w:t>
      </w:r>
    </w:p>
    <w:p>
      <w:pPr/>
      <w:r>
        <w:rPr/>
        <w:t xml:space="preserve">Nově řady strážníků doplnilo pět žen a osm mužů, kteří úspěšně absolvovali již 107. rekvalifikační kurz strážníka ve Středisku vzdělávání a volnočasových aktivit Městské policie Ostrava.</w:t>
      </w:r>
    </w:p>
    <w:p>
      <w:pPr/>
      <w:r>
        <w:rPr>
          <w:b w:val="1"/>
          <w:bCs w:val="1"/>
        </w:rPr>
        <w:t xml:space="preserve">Filip Čupka, strážník MP Ostrava</w:t>
      </w:r>
      <w:r>
        <w:rPr>
          <w:b w:val="1"/>
          <w:bCs w:val="1"/>
        </w:rPr>
        <w:t xml:space="preserve">:</w:t>
      </w:r>
      <w:r>
        <w:rPr/>
        <w:t xml:space="preserve"> "Jsem rodák z Ostravy a dělal jsem sportovní střelbu a chtěl jsem pro město něco udělat, protože město mě podporovalo. Tak jsem si řekl, že to nějakým způsobem městu vrátím. Bylo toho opravdu hodně, zapamatovat si všechny ty zákony, všechny ty předpisy. Byl jsem přidělen na služebnu Martinovská." </w:t>
      </w:r>
    </w:p>
    <w:p>
      <w:pPr/>
      <w:r>
        <w:rPr>
          <w:b w:val="1"/>
          <w:bCs w:val="1"/>
        </w:rPr>
        <w:t xml:space="preserve">Michal Novák, strážník MP Ostrava</w:t>
      </w:r>
      <w:r>
        <w:rPr/>
        <w:t xml:space="preserve">: </w:t>
      </w:r>
      <w:r>
        <w:rPr>
          <w:i w:val="1"/>
          <w:iCs w:val="1"/>
        </w:rPr>
        <w:t xml:space="preserve">"</w:t>
      </w:r>
      <w:r>
        <w:rPr/>
        <w:t xml:space="preserve">Víte, já jsem se přidal k policii, protože věřím, že svět mění malé skutky dobra, a takové skutky věřím, že u policie vykonávám a vykonávat mohu. Sloužím v Porubě na Martinovské a naší náplní práce je hlídat veřejný pořádek a odhalovat přestupky. Každý den před osmou ráno chodíme k přechodům pouštět malé děti."</w:t>
      </w:r>
    </w:p>
    <w:p>
      <w:pPr/>
      <w:r>
        <w:rPr>
          <w:b w:val="1"/>
          <w:bCs w:val="1"/>
        </w:rPr>
        <w:t xml:space="preserve">Miroslav Plaček, ředitel MP Ostrava:</w:t>
      </w:r>
      <w:r>
        <w:rPr/>
        <w:t xml:space="preserve"> "Městská policie bude otevírat nový rekvalifikační kurz k 1. dubnu. K tomu, aby se strážník stal plnohodnotným strážníkem, musí samozřejmě splňovat bezúhonnost, spolehlivost, zdravotní způsobilost a dále musí získat osvědčení od komise z ministerstva vnitra a projít tříměsíčním rekvalifikačním kurzem, kde si osvojí právní vědomí, projde kurzem taktiky v zákroku sebeobrany, psychologie, komunikace s občany, ale také zdravotním kurzem. Samozřejmě se snažíme být konkurenceschopní na trhu práce. Co se týká bezpečnostních složek, zařizujeme celou řadu stabilizačních příplatků a dalších benefitů, abychom strážníky nalákali. Ale bohužel toto je problém, který řeší celá republika."</w:t>
      </w:r>
    </w:p>
    <w:p>
      <w:pPr/>
      <w:r>
        <w:rPr/>
        <w:t xml:space="preserve">Městská policie Ostrava nabízí novým uchazečům náborový příspěvek 60 000 Kč. V Porubě se nachází tři služebny, na kterých slouží celkem 90 strážníků.</w:t>
      </w:r>
    </w:p>
    <w:p>
      <w:pPr/>
      <w:r>
        <w:rPr/>
        <w:t xml:space="preserve">---</w:t>
      </w:r>
    </w:p>
    <w:p>
      <w:pPr>
        <w:pStyle w:val="Heading1"/>
      </w:pPr>
      <w:r>
        <w:rPr>
          <w:sz w:val="36"/>
          <w:szCs w:val="36"/>
        </w:rPr>
        <w:t xml:space="preserve">Porubská cyklistka Bukovská je mistryní světa</w:t>
      </w:r>
    </w:p>
    <w:p>
      <w:pPr/>
      <w:r>
        <w:rPr>
          <w:b w:val="1"/>
          <w:bCs w:val="1"/>
        </w:rPr>
        <w:t xml:space="preserve">Fenomenální úspěch přivezla z Nizozemska porubská 17letá cyklistka Barbora Bukovská. Na mistrovství světa v cyklokrosu vybojovala titul. O stupínek tak ještě vylepšila svou loňskou stříbrnou medaili a stala se první českou šampionkou v historii.</w:t>
      </w:r>
    </w:p>
    <w:p>
      <w:pPr/>
      <w:r>
        <w:rPr/>
        <w:t xml:space="preserve">Studentka Sportovního gymnázia v Ostravě a členka porubského DK BIKESHOP Racing Team Barbora Bukovská loni vybojovala pět světových medailí v cyklokrosu, horských kolech a short tracku. Letos přidala svůj životní úspěch, titul juniorské mistryně světa v cyklokrosu.</w:t>
      </w:r>
    </w:p>
    <w:p>
      <w:pPr/>
      <w:r>
        <w:rPr>
          <w:b w:val="1"/>
          <w:bCs w:val="1"/>
        </w:rPr>
        <w:t xml:space="preserve">Barbora Bukovská, juniorská mistryně světa, DK BIKESHOP Racing Team</w:t>
      </w:r>
      <w:r>
        <w:rPr>
          <w:b w:val="1"/>
          <w:bCs w:val="1"/>
        </w:rPr>
        <w:t xml:space="preserve">:</w:t>
      </w:r>
      <w:r>
        <w:rPr/>
        <w:t xml:space="preserve"> "Závod to byl dramatický, protože až v podstatě v posledním kole jsem dostala takovou šanci a dojela jsem si tu první, která celý závod vedla. Takže až v posledním kole se to rozhodlo, což i pro mě bylo docela o nervy a vím, že i ostatní mi říkali, že to bylo fakt napínavé až do poslední chvíle. No ale nakonec jsem prostě za to vzala a jela jsem až do cíle úplně co to šlo, až to vyšlo. Neskutečný zážitek. Asi jeden z mých nejnáročnějších závodů, ať už psychicky, tak fyzicky. Prostě bylo to úplně super, byl to můj dosavadní největší životní úspěch."</w:t>
      </w:r>
    </w:p>
    <w:p>
      <w:pPr/>
      <w:r>
        <w:rPr>
          <w:b w:val="1"/>
          <w:bCs w:val="1"/>
        </w:rPr>
        <w:t xml:space="preserve">David Kovářík, trenér Barbory Bukovské, DK BIKESHOP Racing Team</w:t>
      </w:r>
      <w:r>
        <w:rPr>
          <w:b w:val="1"/>
          <w:bCs w:val="1"/>
        </w:rPr>
        <w:t xml:space="preserve">:</w:t>
      </w:r>
      <w:r>
        <w:rPr/>
        <w:t xml:space="preserve"> "Vím, že Barča má natrénováno a viděli jsme průběh závodu, že vlastně od druhého kola nebo v podstatě už na konci prvního kola začala soupeřky dojíždět a v půlce závodu už jsem byl klidnější, protože už jsem věděl, že na to Barča opravdu má. A vyšlo to."</w:t>
      </w:r>
    </w:p>
    <w:p>
      <w:pPr/>
      <w:r>
        <w:rPr/>
        <w:t xml:space="preserve">V juniorské kategorii má před sebou Barbora Bukovská ještě další sezonu na horských kolech a v cyklokrosu se posune do kategorie U23.</w:t>
      </w:r>
    </w:p>
    <w:p>
      <w:pPr/>
      <w:r>
        <w:rPr>
          <w:b w:val="1"/>
          <w:bCs w:val="1"/>
        </w:rPr>
        <w:t xml:space="preserve">Barbora Bukovská, juniorská mistryně světa, DK BIKESHOP Racing Team</w:t>
      </w:r>
      <w:r>
        <w:rPr>
          <w:b w:val="1"/>
          <w:bCs w:val="1"/>
        </w:rPr>
        <w:t xml:space="preserve">:</w:t>
      </w:r>
      <w:r>
        <w:rPr/>
        <w:t xml:space="preserve"> "Plány teď jsou asi jasné, určitě tam zase budou světové poháry. Nějaké české poháry určitě objedu. Je tam mistrovství Evropy, mistrovství světa. Určitě se hodně těším, že ty závody budou o něco ostřejší a jiné. A zároveň samozřejmě vím, že to bude velmi náročné, takže se i trošku bojím. Prostě bude to zase o zvyku. Takže uvidíme."</w:t>
      </w:r>
    </w:p>
    <w:p>
      <w:pPr/>
      <w:r>
        <w:rPr/>
        <w:t xml:space="preserve">Nejlepší světová juniorka tak má před sebou plno nových výzev. Nyní se připravuje na soustředění v Itálii.</w:t>
      </w:r>
    </w:p>
    <w:p>
      <w:pPr/>
      <w:r>
        <w:rPr>
          <w:b w:val="1"/>
          <w:bCs w:val="1"/>
        </w:rPr>
        <w:t xml:space="preserve">Barbora Bukovská, juniorská mistryně světa, DK BIKESHOP Racing Team</w:t>
      </w:r>
      <w:r>
        <w:rPr>
          <w:b w:val="1"/>
          <w:bCs w:val="1"/>
        </w:rPr>
        <w:t xml:space="preserve">:</w:t>
      </w:r>
      <w:r>
        <w:rPr/>
        <w:t xml:space="preserve"> "Určitě nějaké pódiové umístění ze svěťáku by bylo úplně skvělé. A jinak celkově, až budu starší, tak možná i olympiáda nebo něco takového většího a prostě porovnávat se s těmi nejlepšími na světě."</w:t>
      </w:r>
    </w:p>
    <w:p>
      <w:pPr/>
      <w:r>
        <w:rPr>
          <w:b w:val="1"/>
          <w:bCs w:val="1"/>
        </w:rPr>
        <w:t xml:space="preserve">David Kovářík, trenér Barbory Bukovské, DK BIKESHOP Racing Team</w:t>
      </w:r>
      <w:r>
        <w:rPr>
          <w:b w:val="1"/>
          <w:bCs w:val="1"/>
        </w:rPr>
        <w:t xml:space="preserve">:</w:t>
      </w:r>
      <w:r>
        <w:rPr/>
        <w:t xml:space="preserve"> "Je to určitě obrovský úspěch nejen pro Barču, ale pro celou Českou republiku a pro Barču osobně to bude znamenat určitě pootevřená dvířka do světa cyklistiky. Uvidíme samozřejmě, jak se jí to povede využít, přece jenom je to juniorský úspěch, takže uvidíme. Důležité je, co bude za pár let v těch dospělých kategoriích."</w:t>
      </w:r>
    </w:p>
    <w:p>
      <w:pPr/>
      <w:r>
        <w:rPr/>
        <w:t xml:space="preserve">Dalším skvělým úspěchem Barbory Bukovské je i vítězství v české anketě Král cyklistiky 2025. Porubský DK BIKESHOP Racing Team patří momentálně díky úspěšným závodníkům k nejsilnějším týmům České republiky. V posledních letech se soustředí právě na výchovu dětí a mládeže, mezi kterými je několik dalších talentovaných nadějí.</w:t>
      </w:r>
    </w:p>
    <w:p>
      <w:pPr/>
      <w:r>
        <w:rPr/>
        <w:t xml:space="preserve">---</w:t>
      </w:r>
    </w:p>
    <w:p>
      <w:pPr>
        <w:pStyle w:val="Heading1"/>
      </w:pPr>
      <w:r>
        <w:rPr>
          <w:sz w:val="36"/>
          <w:szCs w:val="36"/>
        </w:rPr>
        <w:t xml:space="preserve">Hokejistka z Poruby dala na MS vítězný gól</w:t>
      </w:r>
    </w:p>
    <w:p>
      <w:pPr/>
      <w:r>
        <w:rPr>
          <w:b w:val="1"/>
          <w:bCs w:val="1"/>
        </w:rPr>
        <w:t xml:space="preserve">Bývalá žákyně ZŠ Dětská v Ostravě-Porubě a odchovankyně HC RT TORAX PORUBA Kateřina Pěnčíková vybojovala s českou reprezentací bronz na mistrovství světa v Kanadě. Vstřelila vítězný gól.</w:t>
      </w:r>
    </w:p>
    <w:p>
      <w:pPr/>
      <w:r>
        <w:rPr/>
        <w:t xml:space="preserve">Sedmnáctiletá hokejistka Kateřina Pěnčíková z Poruby se stala hrdinkou českého týmu na mistrovství světa do 18 let. V utkání o bronzovou medaili vstřelila vítězný gól proti Švédsku a zajistila výhru 4:3. České reprezentantky tak získaly už třetí medaili ze světového šampionátu v řadě. Úspěch Kateřiny ocenila porubská radnice i porubský hokejový klub.</w:t>
      </w:r>
    </w:p>
    <w:p>
      <w:pPr/>
      <w:r>
        <w:rPr>
          <w:b w:val="1"/>
          <w:bCs w:val="1"/>
        </w:rPr>
        <w:t xml:space="preserve">Kateřina Pěnčíková, bronz na MS U18</w:t>
      </w:r>
      <w:r>
        <w:rPr>
          <w:b w:val="1"/>
          <w:bCs w:val="1"/>
        </w:rPr>
        <w:t xml:space="preserve">:</w:t>
      </w:r>
      <w:r>
        <w:rPr/>
        <w:t xml:space="preserve"> "Švédky jsme porazily. Ze začátku jsme je překvapily, takže si myslím, že už se nedostaly zpátky do hry. Určitě byla i lepší příprava na tento turnaj než minule, takže jsem velmi spokojená. Všichni mi říkali, že to je vítězná branka, ale určitě všechny čtyři góly byly důležité."</w:t>
      </w:r>
    </w:p>
    <w:p>
      <w:pPr/>
      <w:r>
        <w:rPr/>
        <w:t xml:space="preserve">Češky v Kanadě odehrály tři zápasy ve skupině a tři v play off. Kateřina Pěnčíková patřila na turnaji ke klíčovým oporám týmu. V šesti zápasech nasbírala 6 bodů a skórovala jak ve skupině, tak v rozhodujícím utkání o medaile. Celkem má už z mládežnických šampionátů dvě bronzové medaile.</w:t>
      </w:r>
    </w:p>
    <w:p>
      <w:pPr/>
      <w:r>
        <w:rPr>
          <w:b w:val="1"/>
          <w:bCs w:val="1"/>
        </w:rPr>
        <w:t xml:space="preserve">Kateřina Pěnčíková, bronz na MS U18</w:t>
      </w:r>
      <w:r>
        <w:rPr>
          <w:b w:val="1"/>
          <w:bCs w:val="1"/>
        </w:rPr>
        <w:t xml:space="preserve">:</w:t>
      </w:r>
      <w:r>
        <w:rPr/>
        <w:t xml:space="preserve"> "Za mě se turnaj povedl. Začaly jsme dobře, proti Finkám jsme hned vyhrály. Pak jsme měly Ameriku, pak jsme šly na Slovenky, což jsme taky vyhrály. Pak jsme šly do čtvrtfinále, to jsme vyhrály. Pak semifinále a to už jsme bohužel nedaly."</w:t>
      </w:r>
    </w:p>
    <w:p>
      <w:pPr/>
      <w:r>
        <w:rPr>
          <w:b w:val="1"/>
          <w:bCs w:val="1"/>
        </w:rPr>
        <w:t xml:space="preserve">Květoslav Foltýn, trenér HC RT TORAX PORUBA</w:t>
      </w:r>
      <w:r>
        <w:rPr>
          <w:b w:val="1"/>
          <w:bCs w:val="1"/>
        </w:rPr>
        <w:t xml:space="preserve">:</w:t>
      </w:r>
      <w:r>
        <w:rPr/>
        <w:t xml:space="preserve"> "Jsem rád, že se vypracovala až do této reprezentace a doufám, že bude pokračovat v další věkové kategorii. Bohužel u žen už není dvacítka, ale jsou jen ženy. Ale já myslím, že potenciál na to má. Hokej měla vždycky ráda. Dělala pro to maximum. A věřím, že jí to zůstane a že se do té ženské reprezentace ještě dostane."</w:t>
      </w:r>
    </w:p>
    <w:p>
      <w:pPr/>
      <w:r>
        <w:rPr/>
        <w:t xml:space="preserve">Odchovankyně klubu RT TORAX PORUBA pochází z hokejové rodiny.</w:t>
      </w:r>
    </w:p>
    <w:p>
      <w:pPr/>
      <w:r>
        <w:rPr>
          <w:b w:val="1"/>
          <w:bCs w:val="1"/>
        </w:rPr>
        <w:t xml:space="preserve">Kateřina Pěnčíková, bronz na MS U18</w:t>
      </w:r>
      <w:r>
        <w:rPr>
          <w:b w:val="1"/>
          <w:bCs w:val="1"/>
        </w:rPr>
        <w:t xml:space="preserve">:</w:t>
      </w:r>
      <w:r>
        <w:rPr/>
        <w:t xml:space="preserve"> "Hokej byl na prvním místě. Rodina také hrála hokej, takže mě to vedlo k hokeji. Chodila jsem na základní školu Dětská, což je tady hned kousek dole pod stadionem. Na univerzitě v Americe budu v roce 2027/2028."</w:t>
      </w:r>
    </w:p>
    <w:p>
      <w:pPr/>
      <w:r>
        <w:rPr>
          <w:b w:val="1"/>
          <w:bCs w:val="1"/>
        </w:rPr>
        <w:t xml:space="preserve">Květoslav Foltýn, trenér HC RT TORAX PORUBA</w:t>
      </w:r>
      <w:r>
        <w:rPr>
          <w:b w:val="1"/>
          <w:bCs w:val="1"/>
        </w:rPr>
        <w:t xml:space="preserve">:</w:t>
      </w:r>
      <w:r>
        <w:rPr/>
        <w:t xml:space="preserve"> "Začínali jsme spolu od přípravky, prošli jsme všemi kategoriemi, které v podstatě v mládežnické organizaci jsou. Už v přípravce se jevila jako velmi talentovaná holka. Postupem, kdy začala stárnout a přecházela do těch mládežnických skupin, tak se vypracovala, protože hrála vesměs s klukama až po devátou třídu a byl na ní opravdu vidět ten pokrok, kdy vlastně z malé ustrašené holky vyrostla v hokejovou ikonu a byla v podstatě hráčka, která patřila vždy do prvních dvou pětek."</w:t>
      </w:r>
    </w:p>
    <w:p>
      <w:pPr/>
      <w:r>
        <w:rPr/>
        <w:t xml:space="preserve">V českém hokejovém týmu se představila také Karolína Bojdová z Třince a Tereza Gildainová, která oblékala dres Karviné. Zlaté medaile si z Kanady odvezly Američanky, které ve finále porazily domácí výběr 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2-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2026-10-04T04:31:12+02:00</dcterms:created>
  <dcterms:modified xsi:type="dcterms:W3CDTF">2026-10-04T04:31:12+02:00</dcterms:modified>
</cp:coreProperties>
</file>

<file path=docProps/custom.xml><?xml version="1.0" encoding="utf-8"?>
<Properties xmlns="http://schemas.openxmlformats.org/officeDocument/2006/custom-properties" xmlns:vt="http://schemas.openxmlformats.org/officeDocument/2006/docPropsVTypes"/>
</file>