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po povodních obnovila školy téměř kompletně</w:t>
      </w:r>
    </w:p>
    <w:p>
      <w:pPr/>
      <w:r>
        <w:rPr>
          <w:b w:val="1"/>
          <w:bCs w:val="1"/>
        </w:rPr>
        <w:t xml:space="preserve">Povodně v roce 2024 zasáhly v Opavě také školská zařízení. Voda se dostala do tříd, tělocvičen i zázemí školek a školy přišly o vybavení i venkovní areály. Dnes, zhruba rok a čtvrt po katastrofě, město hlásí, že výuka už probíhá ve funkčních prostorách, opravy jsou téměř hotové a posledním velkým úkolem zůstává rekonstrukce haly a tělocvičny na Základní škole Mařádkova.</w:t>
      </w:r>
    </w:p>
    <w:p>
      <w:pPr/>
      <w:r>
        <w:rPr/>
        <w:t xml:space="preserve">Zdi, podlahy, elektroinstalace, vybavení učeben i sportovišť. Povodně v Opavě v roce 2024 se ve školách a školkách podepsaly prakticky všude, kam voda dosáhla. V některých budovách to byly desítky centimetrů, jinde metr, metr a půl a výjimečně ještě víc. Teď, po roce a čtvrt, město bilancuje: většina škol je opravená a děti se učí v obnovených prostorách. A kde práce ještě nekončí, tam se chystají rekonstrukce v řádu desítek milionů.</w:t>
      </w:r>
    </w:p>
    <w:p>
      <w:pPr/>
      <w:r>
        <w:rPr>
          <w:b w:val="1"/>
          <w:bCs w:val="1"/>
        </w:rPr>
        <w:t xml:space="preserve">Vladimír Schreier (ANO), náměstek primátora Opavy: </w:t>
      </w:r>
      <w:r>
        <w:rPr/>
        <w:t xml:space="preserve">“Základní škola Šrámkova. Tady jsme měli zase metr a půl vody. Tady jsme ve velké tělocvičně. Máme kromě toho tady ještě malou tělocvičnu. Obě dvě jsou opravené nově po povodni. Zbývají nám tady ještě opravit dílny nebo dovybavit dílny, které máme taky v těchto přízemních prostorách.” </w:t>
      </w:r>
    </w:p>
    <w:p>
      <w:pPr/>
      <w:r>
        <w:rPr/>
        <w:t xml:space="preserve">Výukové prostory jsou dnes funkční prakticky všude. Jedinou výjimkou je v tuto chvíli Základní škola Mařádkova, a to i kvůli tomu, že tělocvična měla problémy už před povodní.</w:t>
      </w:r>
    </w:p>
    <w:p>
      <w:pPr/>
      <w:r>
        <w:rPr>
          <w:b w:val="1"/>
          <w:bCs w:val="1"/>
        </w:rPr>
        <w:t xml:space="preserve">Vladimír Schreier (ANO), náměstek primátora Opavy: </w:t>
      </w:r>
      <w:r>
        <w:rPr/>
        <w:t xml:space="preserve">“Celkově, když zhodnotíme tu situaci  rok a čtvrt po povodní, tak v současné době jsme před dokončením všech oprav na školách. Samozřejmě výukové prostory jsou funkční. Jedinou výjimkou je v současné době ještě Základní škola Mařádkova, ale tady jsme měli ještě další problém, protože škola má velkou tělocvičnu. Ta tělocvična dlouhodobě měla už problémy jak se střechou, tak se zateplením a s celou řadou dalších závad, které tady byly.”</w:t>
      </w:r>
    </w:p>
    <w:p>
      <w:pPr/>
      <w:r>
        <w:rPr/>
        <w:t xml:space="preserve">Právě na Mařádkové se proto nechystá jen „zalepení“ škod, ale rozsáhlá modernizace, která má zároveň snížit energetickou náročnost budovy.</w:t>
      </w:r>
    </w:p>
    <w:p>
      <w:pPr/>
      <w:r>
        <w:rPr>
          <w:b w:val="1"/>
          <w:bCs w:val="1"/>
        </w:rPr>
        <w:t xml:space="preserve">Vladimír Schreier (ANO), náměstek primátora Opavy:</w:t>
      </w:r>
      <w:r>
        <w:rPr/>
        <w:t xml:space="preserve"> “V současné době máme připravený projekt, který začínáme teď soutěžit v měsíci únoru a následně by tady měla proběhnout oprava. Celkové náklady té opravy jsou více než 90 milionů korun, ale jsou u toho současně ještě některé povodňové opravy a kromě toho bude tady celá řada energetických opatření, včetně tepelných čerpadel, bude tam fotovoltaika i jiné energetické opatření, které nám pomůžou do budoucnosti snížit energetickou náročnost celé školy.”</w:t>
      </w:r>
    </w:p>
    <w:p>
      <w:pPr/>
      <w:r>
        <w:rPr>
          <w:b w:val="1"/>
          <w:bCs w:val="1"/>
        </w:rPr>
        <w:t xml:space="preserve">Monika Kamradková, ředitelka ZŠ Mařádkova: </w:t>
      </w:r>
      <w:r>
        <w:rPr/>
        <w:t xml:space="preserve">“Tělocvična nám ve velké míře chybí, protože nemají kde cvičit jednak žáci naší školy, ale taky sportovci v Opavě, spolky sportovní a občané v Opavě."</w:t>
      </w:r>
    </w:p>
    <w:p>
      <w:pPr/>
      <w:r>
        <w:rPr/>
        <w:t xml:space="preserve">Rekonstrukcí projde i zázemí haly. Třeba v místnosti za mnou vznikne gymnastický sál a  tady bude sauna.</w:t>
      </w:r>
    </w:p>
    <w:p>
      <w:pPr/>
      <w:r>
        <w:rPr>
          <w:b w:val="1"/>
          <w:bCs w:val="1"/>
        </w:rPr>
        <w:t xml:space="preserve">Monika Kamradková, ředitelka ZŠ Mařádkova:</w:t>
      </w:r>
      <w:r>
        <w:rPr/>
        <w:t xml:space="preserve"> “V prvním patře potom vzniknou nové učebny pro děti, pro volnočasové aktivity, jako jsou ateliéry hudební, výtvarný. Tady opravdu ta hala je taková víceúčelová. Hrajeme tady basketbal, volejbal, badminton. Plánujeme možná do budoucna i horolezeckou stěnu. To uvidíme, jestli se nám podaří. Bylo zničeno nejen to sportoviště, ale i zázemí té haly. Byly zničené dílny, byly zničené šatny, kotelna, takže všechno musí projít znovu rekonstrukcí.”</w:t>
      </w:r>
    </w:p>
    <w:p>
      <w:pPr/>
      <w:r>
        <w:rPr/>
        <w:t xml:space="preserve">Opravit už se naopak podařilo sklepní zázemí, kde jsou mimo jiné i šatny pro děti. Vedle Mařádkové ale Opava ukazuje i příklady, kde už se děti vrátily do kompletně obnovených prostor. Jedním z nejhůře zasažených objektů byla mateřská škola Edvarda Beneše. Voda tu přesáhla metr a zničila spodní učebny i vybavení.</w:t>
      </w:r>
    </w:p>
    <w:p>
      <w:pPr/>
      <w:r>
        <w:rPr>
          <w:b w:val="1"/>
          <w:bCs w:val="1"/>
        </w:rPr>
        <w:t xml:space="preserve">Vladimír Schreier (ANO), náměstek primátora Opavy: </w:t>
      </w:r>
      <w:r>
        <w:rPr/>
        <w:t xml:space="preserve">“Přišli jsme o veškeré vybavení, o veškeré kryty, nábytek a další věci. Museli jsme samozřejmě dokoupit potom veškerý nábytek, podlahy nové a bohužel měli jsme tady problémy s vysycháním, takže to trvalo poměrně dlouho, ale máme to za sebou a já myslím, že to prostředí je velmi krásné pro děti a máme tady k spokojené děti.”</w:t>
      </w:r>
    </w:p>
    <w:p>
      <w:pPr/>
      <w:r>
        <w:rPr/>
        <w:t xml:space="preserve">Opravy po povodni se navíc staly příležitostí pro další změny. Město do některých zařízení doplňuje modernější technologie, třeba tepelné čerpadlo a připravuje i další ekologická opatření.</w:t>
      </w:r>
    </w:p>
    <w:p>
      <w:pPr/>
      <w:r>
        <w:rPr>
          <w:b w:val="1"/>
          <w:bCs w:val="1"/>
        </w:rPr>
        <w:t xml:space="preserve">Vladimír Schreier (ANO), náměstek primátora Opavy:</w:t>
      </w:r>
      <w:r>
        <w:rPr/>
        <w:t xml:space="preserve"> “Po povodní jsme rozhodli, že budeme řešit nejenom povodňové škody, ale zároveň měli jsme k dispozici tepelné čerpadla. Proto jsme umístili do této mateřské školky v rámci ekologizace celého provozu vlastně tepelné čerpadlo  to je jenom doplňkový zdroj.”</w:t>
      </w:r>
    </w:p>
    <w:p>
      <w:pPr/>
      <w:r>
        <w:rPr/>
        <w:t xml:space="preserve">V Mateřské škole Šrámkova potvrzují, že provoz už je plně obnovený a děti se do nového přízemí doslova těší.</w:t>
      </w:r>
    </w:p>
    <w:p>
      <w:pPr/>
      <w:r>
        <w:rPr>
          <w:b w:val="1"/>
          <w:bCs w:val="1"/>
        </w:rPr>
        <w:t xml:space="preserve">Nikol Navrátil, ředitelka MŠ Šrámkova: </w:t>
      </w:r>
      <w:r>
        <w:rPr/>
        <w:t xml:space="preserve">“V naší mateřské škole je momentálně všechno zprovozněno. Všechny třídy, které tady jsou, jsou v plném provozu. Školka je úplně obsazená do posledního místečka. Máme vlastně rekonstrukci celého spodního patra. Čtyři třídy, včetně spojovacího tunelu. Všem se samozřejmě líbí nové prostory, jak jsou vybavené. Já bych ještě chtěla poděkovat městu Opava, že opravdu ta spolupráce byla na vysoké úrovni a vlastně se podařilo tu školku po půl roce velice rychle obnovit. 13. září vlastně jsme řešili vodu, která přišla a 13. února v roce 25 jsme školku zprovoznili.”</w:t>
      </w:r>
    </w:p>
    <w:p>
      <w:pPr/>
      <w:r>
        <w:rPr/>
        <w:t xml:space="preserve">Podobně mluví i Základní škola Edvarda Beneše. Povodeň tu zasáhla přízemí v celé délce budovy a voda v tělocvičně sahala až do výšky přes 2 a půl metru. Opravy proto znamenaly prakticky výměnu všeho, co se vody dotklo včetně sportovišť.</w:t>
      </w:r>
    </w:p>
    <w:p>
      <w:pPr/>
      <w:r>
        <w:rPr>
          <w:b w:val="1"/>
          <w:bCs w:val="1"/>
        </w:rPr>
        <w:t xml:space="preserve">Simona Horáková, ředitelka ZŠ Ed. Beneše: </w:t>
      </w:r>
      <w:r>
        <w:rPr/>
        <w:t xml:space="preserve">“Od povodní se vyměnila téměř úplně celá škola, protože ty ničivé povodně byly opravdu v mnoha procentech zasažené po celé šířce i délce naší školy. My máme v novém kabátku dvě tělocvičny, jak velkou, tak malou. Máme opravené chodby, máme opravené třídy, takže si myslím, že vlastně úplně všechno, co tady vidíte a voda se tam dotkla, tak je v novém kabátě.” </w:t>
      </w:r>
    </w:p>
    <w:p>
      <w:pPr/>
      <w:r>
        <w:rPr/>
        <w:t xml:space="preserve">Obnovou prošel i venkovní areál. Škola počítá s dalším zkrášlováním, od záhonků po bylinkovou výsadbu.</w:t>
      </w:r>
    </w:p>
    <w:p>
      <w:pPr/>
      <w:r>
        <w:rPr>
          <w:b w:val="1"/>
          <w:bCs w:val="1"/>
        </w:rPr>
        <w:t xml:space="preserve">Simona Horáková, ředitelka ZŠ Ed. Beneše: </w:t>
      </w:r>
      <w:r>
        <w:rPr/>
        <w:t xml:space="preserve">“Zahrada je revitalizovaná a hřiště je úplně nově udělané. Moc krásný povrch, takže si myslím, že sportování našich dětí je opravdu v těch nejlepších podmínkách, ale pořád se revitalizuje, takže budeme dělat nové záhonky, budeme vysazovat bylinky.”</w:t>
      </w:r>
    </w:p>
    <w:p>
      <w:pPr/>
      <w:r>
        <w:rPr/>
        <w:t xml:space="preserve">Na Základní škole Šrámkova voda zničila mimo jiné odborné učebny, které byly vybudované z dotací. To znamenalo znovu projít procesem obnovy tak, aby škola splnila podmínky udržitelnosti.</w:t>
      </w:r>
    </w:p>
    <w:p>
      <w:pPr/>
      <w:r>
        <w:rPr>
          <w:b w:val="1"/>
          <w:bCs w:val="1"/>
        </w:rPr>
        <w:t xml:space="preserve">Jiří Hromada, ředitel ZŠ Šrámkova: </w:t>
      </w:r>
      <w:r>
        <w:rPr/>
        <w:t xml:space="preserve">“Zrovna se nacházíme v učebně fyziky a chemie, která byla povodněmi totálně zničená. V podstatě veškeré vybavení, které tady bylo, tak se muselo kompletně vyměnit. Velký problém byl ten, že tato učebna byla kompletně dělaná z dotace. To znamená, že my jsme museli celý ten proces v podstatě obnovit a museli jsme se zřizovatelem hledat finanční prostředky na to, aby se to dalo do původního stavu před povodní.”</w:t>
      </w:r>
    </w:p>
    <w:p>
      <w:pPr/>
      <w:r>
        <w:rPr/>
        <w:t xml:space="preserve">Škola postupně obnovila i dílny a vybavuje je tak, aby děti mohly pracovat s moderními pomůckami a rozvíjet manuální zručnost.</w:t>
      </w:r>
    </w:p>
    <w:p>
      <w:pPr/>
      <w:r>
        <w:rPr>
          <w:b w:val="1"/>
          <w:bCs w:val="1"/>
        </w:rPr>
        <w:t xml:space="preserve">Jiří Hromada, ředitel ZŠ Šrámkova: </w:t>
      </w:r>
      <w:r>
        <w:rPr/>
        <w:t xml:space="preserve">“Jsme rádi, že jsme od ledna letošního roku mohli ty dílny konečně spustit, protože tady se čekalo na ty opravy v podstatě nejdéle a museli jsme začít, jak se říká, od podlahy. A vybavili jsme tu dílnu i aku zařízením, takže aku vrtačky, aku šroubováky.”</w:t>
      </w:r>
    </w:p>
    <w:p>
      <w:pPr/>
      <w:r>
        <w:rPr/>
        <w:t xml:space="preserve">Po vyučování už děti využívají také obnovený školní klub s vybavením, které muselo po povodni kompletně pryč a do kterého přispěli i dárci.</w:t>
      </w:r>
    </w:p>
    <w:p>
      <w:pPr/>
      <w:r>
        <w:rPr>
          <w:b w:val="1"/>
          <w:bCs w:val="1"/>
        </w:rPr>
        <w:t xml:space="preserve">Jiří Hromada, ředitel ZŠ Šrámkova:</w:t>
      </w:r>
      <w:r>
        <w:rPr/>
        <w:t xml:space="preserve"> “Jsme ve školním klubu, který jsme dokázali teďka v lednu konečně vybavit a děti už teďka si můžou využít to nové vybavení, to krásné vybavení, které tady původně bylo, bylo kompletně zničené a díky dárcům jsme mohli vybavit tady tyhle místnosti pro ty děti na to odpolední vydovádění se těmihle skvělými věcmi. Je tady stolní tenis, kulečník, fotbálek, všechno to jsou věci, které už něco vydrží.”</w:t>
      </w:r>
    </w:p>
    <w:p>
      <w:pPr/>
      <w:r>
        <w:rPr/>
        <w:t xml:space="preserve">Za celý rok a čtvrt město do obnovy školských zařízení investovalo podle náměstka Schreiera více než 150 milionů korun a částka se má přiblížit ke dvěma stům milionům. Město zároveň žádá o dotace, některé škody ale do dotačních titulů ne vždy spadají, typicky venkovní areály.</w:t>
      </w:r>
    </w:p>
    <w:p>
      <w:pPr/>
      <w:r>
        <w:rPr>
          <w:b w:val="1"/>
          <w:bCs w:val="1"/>
        </w:rPr>
        <w:t xml:space="preserve">Vladimír Schreier (ANO), náměstek primátora Opavy: </w:t>
      </w:r>
      <w:r>
        <w:rPr/>
        <w:t xml:space="preserve">“Požádali jsme prakticky o dotační tituly na všechny školy. A samozřejmě některé dotační tituly se nevztahovaly na třeba okolí školy a tak dále. Měli jsme tam, dejme tomu, venkovní hřiště, což tady na Šrámkové byla největší škoda, víc než 30 milionů korun na tom venkovním hřišti. No a tady třeba jsme požádali o dotace, tuším, z NSA. Jinak na to školské zařízení jsme získávali především dotace ze státního rozpočtu. Byl to velmi těžký rok a čtvrt, ale  myslím si, že máme dneska velmi krásné školy opravené a že skutečně jsme udělali obrovský kus práce, který zůstane pro možná jednu, dvě generace dětí.” </w:t>
      </w:r>
    </w:p>
    <w:p>
      <w:pPr/>
      <w:r>
        <w:rPr/>
        <w:t xml:space="preserve">Opava tak dnes ukazuje opravené třídy, nové tělocvičny i zázemí školek a zároveň připravuje poslední velké stavby, které mají být nejen opravou po povodni, ale i modernizací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2026-04-10T00:37:02+02:00</dcterms:created>
  <dcterms:modified xsi:type="dcterms:W3CDTF">2026-04-10T00:37:02+02:00</dcterms:modified>
</cp:coreProperties>
</file>

<file path=docProps/custom.xml><?xml version="1.0" encoding="utf-8"?>
<Properties xmlns="http://schemas.openxmlformats.org/officeDocument/2006/custom-properties" xmlns:vt="http://schemas.openxmlformats.org/officeDocument/2006/docPropsVTypes"/>
</file>