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Masopust má v Tošovicích osmdesátiletou tradici</w:t>
      </w:r>
    </w:p>
    <w:p>
      <w:pPr/>
      <w:r>
        <w:rPr>
          <w:b w:val="1"/>
          <w:bCs w:val="1"/>
        </w:rPr>
        <w:t xml:space="preserve">Jedna z nejdelších tradic na Odersku ovládla druhou únorovou sobotu Tošovice. Oblíbený masopustní průvod prochází vesnicí už osm dekád.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6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2026-06-28T00:51:46+02:00</dcterms:created>
  <dcterms:modified xsi:type="dcterms:W3CDTF">2026-06-28T00:51:46+02:00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