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Jižní obchvat Opavy míří k listopadovému otevření</w:t>
      </w:r>
    </w:p>
    <w:p>
      <w:pPr/>
      <w:r>
        <w:rPr>
          <w:b w:val="1"/>
          <w:bCs w:val="1"/>
        </w:rPr>
        <w:t xml:space="preserve">Stavba jižního obchvatu Opavy, který zároveň poslouží jako obchvat Otic, běží přesně rok. Podle Ředitelství silnic a dálnic pokračují práce podle harmonogramu a nová silnice by měla být uvedena do provozu letos v listopadu.</w:t>
      </w:r>
    </w:p>
    <w:p>
      <w:pPr/>
      <w:r>
        <w:rPr/>
        <w:t xml:space="preserve">Na téměř dva a půl kilometru dlouhém úseku aktuálně pracují desítky lidí i těžká technika. Celá trasa vede na náspu a její součástí je pět mostních objektů.</w:t>
      </w:r>
    </w:p>
    <w:p>
      <w:pPr/>
      <w:r>
        <w:rPr>
          <w:b w:val="1"/>
          <w:bCs w:val="1"/>
        </w:rPr>
        <w:t xml:space="preserve">Jan Rýdl, mluvčí ŘSD: </w:t>
      </w:r>
      <w:r>
        <w:rPr/>
        <w:t xml:space="preserve">“Pracujeme přesně rok. Tady ta stavba půjde do provozu letos v listopadu, zajímavost je, že do toho náspu jsme vpravili 175 tisíc kubíků zeminy."</w:t>
      </w:r>
    </w:p>
    <w:p>
      <w:pPr/>
      <w:r>
        <w:rPr/>
        <w:t xml:space="preserve">ŘSD při výběru zhotovitele nehodnotilo pouze cenu, ale také rychlost výstavby. Stavba je podle posledních kontrolních dnů v plánu. Aktuálně se práce dotýkají také oblíbené cyklostezky mezi Opavou a Oticemi, která je kvůli výstavbě dočasně uzavřena.</w:t>
      </w:r>
    </w:p>
    <w:p>
      <w:pPr/>
      <w:r>
        <w:rPr>
          <w:b w:val="1"/>
          <w:bCs w:val="1"/>
        </w:rPr>
        <w:t xml:space="preserve">Jan Rýdl, mluvčí ŘSD:</w:t>
      </w:r>
      <w:r>
        <w:rPr/>
        <w:t xml:space="preserve"> “Potřebujeme prostě v místě, kde cyklostezka překonává právě tuhle novou stavbu, skutečně postavit těleso silnice.” </w:t>
      </w:r>
    </w:p>
    <w:p>
      <w:pPr/>
      <w:r>
        <w:rPr/>
        <w:t xml:space="preserve">Samotná stavba je zároveň obchvatem Otic a odvede z obce tranzitní i příměstskou dopravu.</w:t>
      </w:r>
    </w:p>
    <w:p>
      <w:pPr/>
      <w:r>
        <w:rPr>
          <w:b w:val="1"/>
          <w:bCs w:val="1"/>
        </w:rPr>
        <w:t xml:space="preserve">Dominika Mrázková, zástupkyně zhotovitele stavby: </w:t>
      </w:r>
      <w:r>
        <w:rPr/>
        <w:t xml:space="preserve">“Posílili jsme realizační tým tak, aby mohly všechny ty mostní objekty, ta výstavba, probíhat víceméně souběžně a kontinuálně tak, abychom na konci listopadu mohli zprovoznit stavbu tak, jak je ve smlouvě dané.” </w:t>
      </w:r>
    </w:p>
    <w:p>
      <w:pPr/>
      <w:r>
        <w:rPr/>
        <w:t xml:space="preserve">Spolupráci s investorem i stavební firmou si pochvaluje také vedení Otic. </w:t>
      </w:r>
    </w:p>
    <w:p>
      <w:pPr/>
      <w:r>
        <w:rPr>
          <w:b w:val="1"/>
          <w:bCs w:val="1"/>
        </w:rPr>
        <w:t xml:space="preserve">Vladimír Tancík (Starostové pro kraj), starosta Otic: </w:t>
      </w:r>
      <w:r>
        <w:rPr/>
        <w:t xml:space="preserve">“Dlouho očekávaná stavba probíhá hladce. Máme výbornou spolupráci s ŘSD i s realizační firmou, takže jsou eliminovány všechny ty dopady, jako je hluk, prach, bláto, firma se stará, uklízí cesty, zametá.”</w:t>
      </w:r>
    </w:p>
    <w:p>
      <w:pPr/>
      <w:r>
        <w:rPr/>
        <w:t xml:space="preserve">Jižní část obchvatu je jedním z klíčových kroků k dokončení kompletního silničního okruhu kolem Opavy. Pokud budou další etapy pokračovat podle plánů, mohl by být celý okruh hotový do roku 2031.</w:t>
      </w:r>
    </w:p>
    <w:p>
      <w:pPr/>
      <w:r>
        <w:rPr/>
        <w:t xml:space="preserve">---</w:t>
      </w:r>
    </w:p>
    <w:p>
      <w:pPr>
        <w:pStyle w:val="Heading1"/>
      </w:pPr>
      <w:r>
        <w:rPr>
          <w:sz w:val="36"/>
          <w:szCs w:val="36"/>
        </w:rPr>
        <w:t xml:space="preserve">Hasiči z Koblova a Antošovic mají rafty i neoprény</w:t>
      </w:r>
    </w:p>
    <w:p>
      <w:pPr/>
      <w:r>
        <w:rPr>
          <w:b w:val="1"/>
          <w:bCs w:val="1"/>
        </w:rPr>
        <w:t xml:space="preserve">Některé části Slezské Ostravy byly při povodních v roce 2024 silně zasaženy a při tom se ukázala důležitost dobrovolných sborů hasičů. Město nyní vybavilo všechny jednotky novou technikou a materiálem, aby byly na podobné situace lépe připraveny. Hasiči z Koblova a Antošovic dokonce dostali rafty a speciální obleky do vody.</w:t>
      </w:r>
    </w:p>
    <w:p>
      <w:pPr/>
      <w:r>
        <w:rPr/>
        <w:t xml:space="preserve">Části Slezské Ostravy. Kozlov a Antošová sice leží kousek za soutokem Odry a Ostravice a při povodních v roce 2004 patřily k nejvíce postiženým místům. Voda zaplavila domy až do výše dvou metrů a některé lokality musely být evakuovány. Místní dobrovolní hasiči dělali, co mohli, stavěli hráze a podíleli se i na evakuaci. Zachraňovali lidi. Město se nyní snaží lépe vybavit dobrovolné jednotky, aby mohly povodním, vichřicí, ale i dalším situacím lépe čelit.</w:t>
      </w:r>
    </w:p>
    <w:p>
      <w:pPr/>
      <w:r>
        <w:rPr>
          <w:b w:val="1"/>
          <w:bCs w:val="1"/>
        </w:rPr>
        <w:t xml:space="preserve">Radim Kuchař, ředitel HZS MSK:</w:t>
      </w:r>
      <w:r>
        <w:rPr/>
        <w:t xml:space="preserve"> "My jsme to rozdělili na ty, které dostávají všechny jednotky, což jsou například přilby pro technické zásahy, které jsou tady za mnou. K tomu se pojí i rukavice pro technické zásahy a pláštěnky, čili věci, které v podstatě odlehčují tu základní hasičskou výbavu."</w:t>
      </w:r>
    </w:p>
    <w:p>
      <w:pPr/>
      <w:r>
        <w:rPr/>
        <w:t xml:space="preserve">Základní vybavení tedy dostalo ve Slezské Ostravě všech pět jednotek, tedy i Heřmanice, Muglinov a Kunčičky. Koblov a Antošovice dostaly i čluny, obleky a další příslušenství pro záchranu na vodě.</w:t>
      </w:r>
    </w:p>
    <w:p>
      <w:pPr/>
      <w:r>
        <w:rPr>
          <w:b w:val="1"/>
          <w:bCs w:val="1"/>
        </w:rPr>
        <w:t xml:space="preserve">Richard Vereš (ANO), starosta Slezské Ostravy:</w:t>
      </w:r>
      <w:r>
        <w:rPr/>
        <w:t xml:space="preserve"> "Město se proto rozhodlo i ve spolupráci s městskými obvody, že si jednotky vybaví. Byla zakoupena část vybavení přímo ze strany města. My samozřejmě vybavujeme i z naší strany i za pomocí nadací, jako je například nadace CSG, která nám teď pomohla zakoupit další člun, vesty, přilby a další vybavení. Takže tohle postupné vybavování určitě prospívá tomu, aby ty jednotky byly akceschopnější a aby za těch povodní mohly lépe zasahovat."</w:t>
      </w:r>
    </w:p>
    <w:p>
      <w:pPr/>
      <w:r>
        <w:rPr/>
        <w:t xml:space="preserve">Všechny dobrovolné jednotky také získaly vysoušecí skříně, které jim zajistí větší komfort při vícedenních zásazích. Jednotky čeká také další výcvik.</w:t>
      </w:r>
    </w:p>
    <w:p>
      <w:pPr/>
      <w:r>
        <w:rPr>
          <w:b w:val="1"/>
          <w:bCs w:val="1"/>
        </w:rPr>
        <w:t xml:space="preserve">Pavel Kopiš velitel SDH Koblov:</w:t>
      </w:r>
      <w:r>
        <w:rPr/>
        <w:t xml:space="preserve"> "My jsme JPO3, která disponuje dvěma výjezdovými vozy a v jednotce je nás 18."</w:t>
      </w:r>
    </w:p>
    <w:p>
      <w:pPr/>
      <w:r>
        <w:rPr>
          <w:b w:val="1"/>
          <w:bCs w:val="1"/>
        </w:rPr>
        <w:t xml:space="preserve">Mário Kubenka, strojník SDH Koblov:</w:t>
      </w:r>
      <w:r>
        <w:rPr/>
        <w:t xml:space="preserve"> "Dva čluny jsme dostali, jeden raft a jeden člun nafukovací na motor s připevněným motorem, plovací vesty a příslušenství k člunu celé. I na evakuaci osob a dětí."</w:t>
      </w:r>
    </w:p>
    <w:p>
      <w:pPr/>
      <w:r>
        <w:rPr>
          <w:b w:val="1"/>
          <w:bCs w:val="1"/>
        </w:rPr>
        <w:t xml:space="preserve">David Poštulka, velitel SDH Antošovice:</w:t>
      </w:r>
      <w:r>
        <w:rPr/>
        <w:t xml:space="preserve"> "Je to super. Máme dostat člun, máme ten raft, vlastně máme dostat k tomu vesty a suché obleky a přilby, takže je na naší straně spokojenost."</w:t>
      </w:r>
    </w:p>
    <w:p>
      <w:pPr/>
      <w:r>
        <w:rPr/>
        <w:t xml:space="preserve">Slezská Ostrava také řeší další zabezpečení lokalit Koblov a Antošovice. </w:t>
      </w:r>
    </w:p>
    <w:p>
      <w:pPr/>
      <w:r>
        <w:rPr>
          <w:b w:val="1"/>
          <w:bCs w:val="1"/>
        </w:rPr>
        <w:t xml:space="preserve">Richard Vereš (ANO), starosta Slezské Ostravy:</w:t>
      </w:r>
      <w:r>
        <w:rPr/>
        <w:t xml:space="preserve"> "My samozřejmě řešíme velmi aktivně s Povodím Odry a s Lesy České republiky, kteří jsou správci toků v našich ohrožených oblastech, zejména tedy v Koblově, přijít na nějaká nová řešení, která budou spočívat v navýšení hrází, v úpravě některých vodních toků, v obnově některých dříve zaslepených potoků a v instalaci stacionárních přečerpávacích stanic."</w:t>
      </w:r>
    </w:p>
    <w:p>
      <w:pPr/>
      <w:r>
        <w:rPr/>
        <w:t xml:space="preserve">Jisté je, že díky povodním mají hasiči další zkušenosti a nyní i lepší techniku a vybavení, takže budou zase lépe připraveni na zvládání podobných situací.</w:t>
      </w:r>
    </w:p>
    <w:p>
      <w:pPr/>
      <w:r>
        <w:rPr/>
        <w:t xml:space="preserve">--- VYKRÁDAL DOMY V KRAJI, ŠKODA JE 800 TISÍC</w:t>
      </w:r>
    </w:p>
    <w:p>
      <w:pPr/>
      <w:r>
        <w:rPr/>
        <w:t xml:space="preserve">Během pěti týdnů vykradl pět rodinných domů na Opavsku, Ostravsku, Novojičínsku a Frýdecko-Místecku. Uvnitř prohledal a ukradl, co se dalo. Elektroniku, šperky a hlavně peníze. Kradené věci pak prodával po bazarech a peníze prohrál v hazardu. 51letý recidivista způsobil škodu za 800 tisíc korun. Policisté ho nakonec chytili, ke všemu se přiznal a nyní mu hrozí až pět let vězení. ---</w:t>
      </w:r>
    </w:p>
    <w:p>
      <w:pPr>
        <w:pStyle w:val="Heading1"/>
      </w:pPr>
      <w:r>
        <w:rPr>
          <w:sz w:val="36"/>
          <w:szCs w:val="36"/>
        </w:rPr>
        <w:t xml:space="preserve">Nejhůře je na tom v Novém Jičíně zápasnická tělocvična</w:t>
      </w:r>
    </w:p>
    <w:p>
      <w:pPr/>
      <w:r>
        <w:rPr>
          <w:b w:val="1"/>
          <w:bCs w:val="1"/>
        </w:rPr>
        <w:t xml:space="preserve">Město je od poloviny loňského roku vlastníkem sportovišť tělovýchovné jednoty. Jejich správcem se staly technické služby. Tři z areálů jsou po rekonstrukci, v řešení je špatný stav tělocvičny a kuželny.</w:t>
      </w:r>
    </w:p>
    <w:p>
      <w:pPr/>
      <w:r>
        <w:rPr/>
        <w:t xml:space="preserve">Stáří kuželny v areálu letního stadionu v Novém Jičíně je více než čtyři desítky let.  </w:t>
      </w:r>
    </w:p>
    <w:p>
      <w:pPr/>
      <w:r>
        <w:rPr/>
        <w:t xml:space="preserve">To je jedno z pětice sportovišť, které město od července loňského roku převzalo bezplatně do svého majetku od tělovýchovné jednoty. Dále jsou to tělocvična a kancelářská budova na ulici Msgr. Šrámka, letní stadion, umělá fotbalová tráva a hala ABC.</w:t>
      </w:r>
    </w:p>
    <w:p>
      <w:pPr/>
      <w:r>
        <w:rPr>
          <w:b w:val="1"/>
          <w:bCs w:val="1"/>
        </w:rPr>
        <w:t xml:space="preserve">Václav Dobrozemský (ODS), 2. místostarosta Nového Jičína: </w:t>
      </w:r>
      <w:r>
        <w:rPr/>
        <w:t xml:space="preserve">“V letech 2019 až 2022 proběhly rekonstrukce tří velkých sportovišť, fotbalového stadionu s atletickou drahou, dále fotbalový trávník s umělým trávníkem a právě hala ABC. Město se podílelo zhruba 30 procenty v rámci spolufinancování, které bylo povinným podílem toho investora, čili tělovýchovné jednoty.”</w:t>
      </w:r>
    </w:p>
    <w:p>
      <w:pPr/>
      <w:r>
        <w:rPr/>
        <w:t xml:space="preserve">Správcem nabytého majetku jsou technické služby města, pro tyto potřeby zřídily nový organizační úsek - Správu sportovních zařízení. </w:t>
      </w:r>
    </w:p>
    <w:p>
      <w:pPr/>
      <w:r>
        <w:rPr>
          <w:b w:val="1"/>
          <w:bCs w:val="1"/>
        </w:rPr>
        <w:t xml:space="preserve">Pavel Tichý, ředitel TSM Nový Jičín: </w:t>
      </w:r>
      <w:r>
        <w:rPr/>
        <w:t xml:space="preserve">“Zmonitorovali jsme celkový stav jednotlivých objektů, jednotlivých sportovišť. Vyhodnocujeme podle priorit, kde je nejvyšší zatížení a kde nás ten technický stav nejvíce trápí a budeme usilovat o modernizaci objektů na ulici Msgr. Šrámka.” </w:t>
      </w:r>
    </w:p>
    <w:p>
      <w:pPr/>
      <w:r>
        <w:rPr/>
        <w:t xml:space="preserve">Finanční podpora města na provoz nově nabytých sportovišť činila v loňském půlroce 4 miliony 800 tisíc korun. Letos je v rozpočtu připraven zhruba dvojnásobek.    </w:t>
      </w:r>
    </w:p>
    <w:p>
      <w:pPr/>
      <w:r>
        <w:rPr>
          <w:b w:val="1"/>
          <w:bCs w:val="1"/>
        </w:rPr>
        <w:t xml:space="preserve">Pavel Tichý, ředitel TSM Nový Jičín: </w:t>
      </w:r>
      <w:r>
        <w:rPr/>
        <w:t xml:space="preserve">“Taktéž můžeme vyhodnotit první výnosy z pronájmu sportovišť za uplynulé pololetí roku 2025, které činilo 846 tisíc korun.” </w:t>
      </w:r>
    </w:p>
    <w:p>
      <w:pPr/>
      <w:r>
        <w:rPr/>
        <w:t xml:space="preserve">V posledních zhruba dvou letech také ve městě přibyla dvě zcela nová sportoviště - skatepark a pumptrack.</w:t>
      </w:r>
    </w:p>
    <w:p>
      <w:pPr/>
      <w:r>
        <w:rPr/>
        <w:t xml:space="preserve">---</w:t>
      </w:r>
    </w:p>
    <w:p>
      <w:pPr>
        <w:pStyle w:val="Heading1"/>
      </w:pPr>
      <w:r>
        <w:rPr>
          <w:sz w:val="36"/>
          <w:szCs w:val="36"/>
        </w:rPr>
        <w:t xml:space="preserve">Nová technologie ušetří v aquaparku dva milion ročně</w:t>
      </w:r>
    </w:p>
    <w:p>
      <w:pPr/>
      <w:r>
        <w:rPr>
          <w:b w:val="1"/>
          <w:bCs w:val="1"/>
        </w:rPr>
        <w:t xml:space="preserve">Frýdek-Místek společně se společností Sportplex dlouhodobě hledá cesty, jak veřejná zařízení provozovat hospodárněji a šetrněji k životnímu prostředí. Jednou z nich je moderní technologie, která se zaměřuje na recyklaci bazénových vod – tedy vody, která se při běžném provozu bazénu dosud vypouštěla do kanalizace.</w:t>
      </w:r>
    </w:p>
    <w:p>
      <w:pPr/>
      <w:r>
        <w:rPr/>
        <w:t xml:space="preserve">Pomocí několika na sebe navazujících kroků se z vody v akvaparku odstraní organické nečistoty, vázaný chlor a mikrobiologické znečištění. Výsledkem je voda kvalitou srovnatelná s pitnou, kterou lze znovu bezpečně použít k doplňování bazénu.</w:t>
      </w:r>
    </w:p>
    <w:p>
      <w:pPr/>
      <w:r>
        <w:rPr>
          <w:b w:val="1"/>
          <w:bCs w:val="1"/>
        </w:rPr>
        <w:t xml:space="preserve">Daniel Bouša, spoluautor technologie:</w:t>
      </w:r>
      <w:r>
        <w:rPr/>
        <w:t xml:space="preserve"> "Toto čištění přináší bazénu nárůst provozu, možnost šetřit jak vodu, tak hlavně energii, protože odpadní voda se vrací z pískových filtrů. Takto je možné recyklovat. Tímto procesem vracíme čistou vodu do bazénu."</w:t>
      </w:r>
    </w:p>
    <w:p>
      <w:pPr/>
      <w:r>
        <w:rPr/>
        <w:t xml:space="preserve">Je to věc, které věříte do budoucna, že se rozšíří třeba po všech aquaparcích?</w:t>
      </w:r>
    </w:p>
    <w:p>
      <w:pPr/>
      <w:r>
        <w:rPr>
          <w:b w:val="1"/>
          <w:bCs w:val="1"/>
        </w:rPr>
        <w:t xml:space="preserve">Daniel Bouša, spoluautor technologie:</w:t>
      </w:r>
      <w:r>
        <w:rPr/>
        <w:t xml:space="preserve"> "Určitě, protože drtivá většina bazénových provozů v České republice je ztrátová a je dotována městy a obcemi. Takže ten tlak na úspory je obrovský a věříme, že to je trend, který bude nadále trvat."</w:t>
      </w:r>
    </w:p>
    <w:p>
      <w:pPr/>
      <w:r>
        <w:rPr>
          <w:b w:val="1"/>
          <w:bCs w:val="1"/>
        </w:rPr>
        <w:t xml:space="preserve">Petr Korč (Naše Město F-M), primátor Frýdku-Místku:</w:t>
      </w:r>
      <w:r>
        <w:rPr/>
        <w:t xml:space="preserve"> "My jako město spolu s našimi společnostmi hledáme způsoby, jak ušetřit provozní náklady. Tady na aquaparku bylo spuštěno čištění vody pomocí speciální technologie, která je unikátní. Běží asi na pěti až šesti podobných aquaparcích nebo bazénech v České republice a tato investice postupně bude vracet opravdu milionové částky do toho provozu. A já samozřejmě jsem rád, že společnosti hledají tyto kroky, i v případech, kdy to je opravdu novátorské, nebo jsou to věci, které nejsou ještě úplně běžně zavedené."</w:t>
      </w:r>
    </w:p>
    <w:p>
      <w:pPr/>
      <w:r>
        <w:rPr/>
        <w:t xml:space="preserve">Jak velká investice to byla a za jak dlouho si myslíte, že se vám vrátí?</w:t>
      </w:r>
    </w:p>
    <w:p>
      <w:pPr/>
      <w:r>
        <w:rPr>
          <w:b w:val="1"/>
          <w:bCs w:val="1"/>
        </w:rPr>
        <w:t xml:space="preserve">Petr Korč (Naše Město F-M), primátor Frýdku-Místku:</w:t>
      </w:r>
      <w:r>
        <w:rPr/>
        <w:t xml:space="preserve"> "Tato investice se pohybovala v milionech, ale během několika let bude zpět. A myslím si, že podobné kroky, které zefektivní chod nejen akvaparku, ale i dalších zařízení, jsou na místě a vždycky by měly probíhat, protože každá vložená koruna v budoucnu ušetří provoz těch nákladů, které my potom můžeme použít na něco jiného, co je opět přínosné pro to město."</w:t>
      </w:r>
    </w:p>
    <w:p>
      <w:pPr/>
      <w:r>
        <w:rPr/>
        <w:t xml:space="preserve">Díky tomu akvapark ušetří tři tisíce kubíků vody ročně a 70 MWh energie, což znamená na krytém a letním akvaparku úsporu až dva miliony korun za rok.</w:t>
      </w:r>
    </w:p>
    <w:p>
      <w:pPr/>
      <w:r>
        <w:rPr>
          <w:b w:val="1"/>
          <w:bCs w:val="1"/>
        </w:rPr>
        <w:t xml:space="preserve">Jana Vicherová, vedoucí Aquaparku Olešná:</w:t>
      </w:r>
      <w:r>
        <w:rPr/>
        <w:t xml:space="preserve"> "Princip této technologie spočívá v recyklaci odpadní vody. To znamená, že 80 procent odpadní vody, kterou bychom jinak dali do odpadu, vracíme zpět. Ale nejde jen o ušetření vody jako komodity, ale hlavně tepla, které je pro nás tou nejdůležitější složkou, takže se snažíme chovat jak environmentálně, tak i ekonomicky."</w:t>
      </w:r>
    </w:p>
    <w:p>
      <w:pPr/>
      <w:r>
        <w:rPr>
          <w:b w:val="1"/>
          <w:bCs w:val="1"/>
        </w:rPr>
        <w:t xml:space="preserve">David Hejneš, jednatel, Sportplex:</w:t>
      </w:r>
      <w:r>
        <w:rPr/>
        <w:t xml:space="preserve"> "My jsme moc rádi, že nám město přispělo na tuto investici, která by měla do budoucna pokrýt velkou část spotřeby tepla a ušetřit také teplou vodu a vodné a stočné. Takže principem toho je ušetřit na provozních nákladech, protože ta investice by se nám měla tady na krytém akvaparku vrátit do tří let. Máme podobnou linku i vedle na letním aquaparku a tam je ta návratnost o něco delší, ale do pěti let by se měla vrátit."</w:t>
      </w:r>
    </w:p>
    <w:p>
      <w:pPr/>
      <w:r>
        <w:rPr/>
        <w:t xml:space="preserve">Zájemci si budou moci tuto technologii prohlédnout během tradičních prohlídek pořádaných v březnu u příležitosti Dne vody.</w:t>
      </w:r>
    </w:p>
    <w:p>
      <w:pPr/>
      <w:r>
        <w:rPr/>
        <w:t xml:space="preserve">--- </w:t>
      </w:r>
    </w:p>
    <w:p>
      <w:pPr/>
      <w:r>
        <w:rPr/>
        <w:t xml:space="preserve">KARVINÁ CHCE MODERNIZOVAT ZUŠ B. SMETANY</w:t>
      </w:r>
    </w:p>
    <w:p>
      <w:pPr/>
      <w:r>
        <w:rPr/>
        <w:t xml:space="preserve">Karviná má hotovou studii budoucí modernizace ZUŠ Bedřicha Smetany v Mizerově. Dokument prověřil technický stav areálu i možnosti jeho dalšího rozvoje. Od úprav zázemí až po energetické úspory.</w:t>
      </w:r>
    </w:p>
    <w:p>
      <w:pPr/>
      <w:r>
        <w:rPr>
          <w:b w:val="1"/>
          <w:bCs w:val="1"/>
          <w:i w:val="1"/>
          <w:iCs w:val="1"/>
        </w:rPr>
        <w:t xml:space="preserve">Monika Danková, mluvčí Karviné:</w:t>
      </w:r>
      <w:r>
        <w:rPr>
          <w:i w:val="1"/>
          <w:iCs w:val="1"/>
        </w:rPr>
        <w:t xml:space="preserve"> „Součástí návrhu je rovněž možnost vybudování nového koncertního sálu a zlepšení akustických podmínek. Počítá se i s novými skladovacími prostory a zpevněnou odstavnou plochou pro autobus.“ ---</w:t>
      </w:r>
    </w:p>
    <w:p>
      <w:pPr>
        <w:pStyle w:val="Heading1"/>
      </w:pPr>
      <w:r>
        <w:rPr>
          <w:sz w:val="36"/>
          <w:szCs w:val="36"/>
        </w:rPr>
        <w:t xml:space="preserve">Na frýdlantském náměstí se konal masopust</w:t>
      </w:r>
    </w:p>
    <w:p>
      <w:pPr/>
      <w:r>
        <w:rPr>
          <w:b w:val="1"/>
          <w:bCs w:val="1"/>
        </w:rPr>
        <w:t xml:space="preserve">Průvod masopustních maškar prošel také Frýdlantem nad Ostravicí. Veselo bylo na náměstí v centru města, kde se také odehrávaly dobové scénky a zabijačka.</w:t>
      </w:r>
    </w:p>
    <w:p>
      <w:pPr/>
      <w:r>
        <w:rPr/>
        <w:t xml:space="preserve">Masopust je ve Frýdlantě obnovenou tradicí. Po loňské premiéře se lidé opět mohli seznámit se zvyky, které se s masopustem pojí.</w:t>
      </w:r>
    </w:p>
    <w:p>
      <w:pPr/>
      <w:r>
        <w:rPr>
          <w:b w:val="1"/>
          <w:bCs w:val="1"/>
        </w:rPr>
        <w:t xml:space="preserve">Tomáš Weissmann, účastník akce:</w:t>
      </w:r>
      <w:r>
        <w:rPr/>
        <w:t xml:space="preserve"> „Jsme tady z Frýdlantu a přišli jsme se podívat na masopustní průvod plný krásných masek. Bylo tady pěkné divadlo a co říct, spousta dobrého jídla, spousta krásných věcí, je to taková tradice, je to moc fajn.“</w:t>
      </w:r>
    </w:p>
    <w:p>
      <w:pPr/>
      <w:r>
        <w:rPr>
          <w:b w:val="1"/>
          <w:bCs w:val="1"/>
        </w:rPr>
        <w:t xml:space="preserve">David Pavliska (Pro Frýdlant), místostarosta Frýdlantu nad Ostravicí:</w:t>
      </w:r>
      <w:r>
        <w:rPr/>
        <w:t xml:space="preserve"> „Již druhým rokem u nás ve Frýdlantu pořádáme masopust. Letos je to i s krásným počasím, takže jsme objednali sněžení, takže to krásně k tomu všemu jde. Máme tady řezníka Krkovičku, prasátko, spoustu dobrého jídla, spoustu dobré nálady a samozřejmě průvod masek po náměstí nebo přes město. Takže pravý masopust, jak se patří.“</w:t>
      </w:r>
    </w:p>
    <w:p>
      <w:pPr/>
      <w:r>
        <w:rPr/>
        <w:t xml:space="preserve">V masopustních maskách byli nejen členové vystupujících skupin, ale i někteří návštěvníci.</w:t>
      </w:r>
    </w:p>
    <w:p>
      <w:pPr/>
      <w:r>
        <w:rPr>
          <w:b w:val="1"/>
          <w:bCs w:val="1"/>
        </w:rPr>
        <w:t xml:space="preserve">Nico, účastnice akce:</w:t>
      </w:r>
      <w:r>
        <w:rPr/>
        <w:t xml:space="preserve"> „To jsem si udělala sama, je to jezevec. Přišla jsem tady na masopust, mě to celkem baví. Přišla jsem tady s kamarádkou a je tady strašná sranda, tak mi to přijde jako dobrá tradice.“</w:t>
      </w:r>
    </w:p>
    <w:p>
      <w:pPr/>
      <w:r>
        <w:rPr>
          <w:b w:val="1"/>
          <w:bCs w:val="1"/>
        </w:rPr>
        <w:t xml:space="preserve">Helena Pešatová (Pro Frýdlant), starostka Frýdlantu nad Ostravicí:</w:t>
      </w:r>
      <w:r>
        <w:rPr/>
        <w:t xml:space="preserve"> „Masopust je další zdařilá akce, kterou Frýdlant nad Ostravicí pořádá. A když jsem si měla možnost projít náměstí a všechny ty atrakce, tak musím říct, že nálada je vynikající, všude to voní. Jsou tam úžasné speciality - jelítka, jitrnice, tlačenka, ovar, samé light… Já si myslím, že si každý tady přijde na své.“</w:t>
      </w:r>
    </w:p>
    <w:p>
      <w:pPr/>
      <w:r>
        <w:rPr/>
        <w:t xml:space="preserve">Průvod masopustních maškar procházel náměstím opakovaně, aby si ho v průběhu dne užilo co nejvíce návštěvníků.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2026-08-03T23:11:49+02:00</dcterms:created>
  <dcterms:modified xsi:type="dcterms:W3CDTF">2026-08-03T23:11:49+02:00</dcterms:modified>
</cp:coreProperties>
</file>

<file path=docProps/custom.xml><?xml version="1.0" encoding="utf-8"?>
<Properties xmlns="http://schemas.openxmlformats.org/officeDocument/2006/custom-properties" xmlns:vt="http://schemas.openxmlformats.org/officeDocument/2006/docPropsVTypes"/>
</file>