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Bobrům se u Lučiny v Havířově daří, zásah není nutný</w:t>
      </w:r>
    </w:p>
    <w:p>
      <w:pPr/>
      <w:r>
        <w:rPr>
          <w:b w:val="1"/>
          <w:bCs w:val="1"/>
        </w:rPr>
        <w:t xml:space="preserve">Klidné úseky řek a dostatek potravy lákají zpět do krajiny stále více bobrů, kterým se daří i v Havířově. Správce toku Povodí Odry prozatím nemá důvod u řeky Lučiny zasahovat.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 Povodí Odry situaci dlouhodobě sleduje.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obdobná situace jako v Bohumíně, protože jsem tam kdysi pracoval a bobři se tam také usadili a dělali pěkné škody. Jinak si ale myslím, že je to dobře, protože to poukazuje na to, že příroda je tady čistá, že je tu dobré životní prostředí a že se sem vracejí některé druhy, které tu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nevěděl jsem, že tu žijí, a je hezké, že tu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"Mně se to tady bude líbit,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těchto výjimečných případech můžeme na základě výjimky zasáhnout do přirozeného prostředí bobra jen ve chvíli, kdyby opravdu hrozilo nějaké nebezpečí – například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uspořádal ples pro seniory, Letkis roztančil sál</w:t>
      </w:r>
    </w:p>
    <w:p>
      <w:pPr/>
      <w:r>
        <w:rPr>
          <w:b w:val="1"/>
          <w:bCs w:val="1"/>
        </w:rPr>
        <w:t xml:space="preserve">Havířovský magistrát uspořádal pro kluby seniorů společný ples. Na tanečním parketu ve Společenském domě se bavilo na 260 krásně oděných dam a pánů. Tentokrát nechyběl ani společný tanec.</w:t>
      </w:r>
    </w:p>
    <w:p>
      <w:pPr/>
      <w:r>
        <w:rPr/>
        <w:t xml:space="preserve">O havířovských seniorech se ví, že jakmile začne hrát hudba, jdou do akce. Nejinak tomu bylo i na plese, na který se vždy nesmírně těší.</w:t>
      </w:r>
    </w:p>
    <w:p>
      <w:pPr/>
      <w:r>
        <w:rPr>
          <w:b w:val="1"/>
          <w:bCs w:val="1"/>
        </w:rPr>
        <w:t xml:space="preserve">Alena Olšoková (ANO), náměstkyně primátora:</w:t>
      </w:r>
      <w:r>
        <w:rPr/>
        <w:t xml:space="preserve"> „Já jsem moc ráda, že dnes můžu zahájit ples klubu seniorů. Je to už 14. ročník, který připravuje magistrát města pro naše seniory. Já bych velmi ráda poděkovala i děvčatům, které tento ples připravily a zorganizovaly, paní Kocurové, paní Lepíkové a samozřejmě i všem ostatním zaměstnancům, kteří se na tom podíleli. My se o své seniory staráme a staráme se o ně rádi. Připravujeme pro ně rekreační pobyty, pracují v klubech pro seniory, kde mají opravdu široké vyžití.“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„Velmi jsem se těšila, že se tady setkám zase se známými lidmi. Je to tu vždycky krásné, taková pohoda, hudba, všechno. Jsme veselí a rádi, že se můžeme mezi lidi dostat. V mládí jsem chodila na každý ples, kde se tančilo. Manžel byl z Valach a byl i v souboru, takže jsme protančili opravdu spoustu večerů. Kde se tančilo, byli jsme mezi prvními.“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„Sál praská ve švech a je to krásně rozdělené podle jednotlivých seniorských organizací. Máme stoly, prostřeno, vínko i koláče, které jsme sami pekli. Pekly je naše ženy z Mládežnické, kde na to mají zařízení. Je tu všechno jako na pravé veselici. A ještě stihneme i zprávy, protože ples je od 15 do 19 hodin, což nám důchodcům plně vyhovuje.“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„Každoročně ples navštěvuji, ještě když žil manžel, byli jsme tanečníci a opravdu jsme se na něj vždy moc těšili. Hudba, skupina UFO z Karviné, je super. Jsme klub žen, chodíme samy bez mužů, takže jen děvčata. A máme i svůj slogan: My jsme holky z Havířova, máme rády srandu, nechodíme nikam samy, máme fajnou bandu. Hodně máme rády tanec, na parket jdeme rázně, my jsme holky z Havířova."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strašně moc, protože už ani nevím, kdy jsem byla naposledy tancovat. Jestli se dnes zapojím do nějakého tance? To nevím, jestli mi to zdraví dovolí.“</w:t>
      </w:r>
    </w:p>
    <w:p>
      <w:pPr/>
      <w:r>
        <w:rPr/>
        <w:t xml:space="preserve">Společný retro tanec se jmenoval Letkis. Senioři se ho ale učit nemuseli, znají ho už ze svých mladých let. A tak si i tentokrát užili spoustu zábavy jako kdysi.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 školy a budíku, děti v domově si užívají prázdniny</w:t>
      </w:r>
    </w:p>
    <w:p>
      <w:pPr/>
      <w:r>
        <w:rPr>
          <w:b w:val="1"/>
          <w:bCs w:val="1"/>
        </w:rPr>
        <w:t xml:space="preserve">Děti si jarní prázdniny užívají také v dětském domově. Kromě zábavy a her tam uspořádali i velkou narozeninovou oslavu. Největší dobrodružství je ale čeká během letních prázdnin.</w:t>
      </w:r>
    </w:p>
    <w:p>
      <w:pPr/>
      <w:r>
        <w:rPr/>
        <w:t xml:space="preserve">Jarní prázdniny v dětském domově mají úplně jinou atmosféru než běžné školní dny. Budík může zůstat vypnutý, dopoledne začíná pomalu – v pyžamu a plánováním, co se bude dít. V domově zůstalo na prázdniny 12 dětí. Druhá polovina odjela ke svým rodinám.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„Letos jsme to udělali spíše odpočinkově, protože jsme si nemohli dovolit odjet někam pryč kvůli dvěma studentům, kteří chodí do školy, protože jsou z ostravských škol. Dopřáváme dětem, aby se mohly dopoledne vyspat, zajít si na osobní volno, na procházku s kamarády a ostatní program zajišťují vychovatelé. To znamená i nějaký kulturní program, kino nebo kroužky a podobně.“</w:t>
      </w:r>
    </w:p>
    <w:p>
      <w:pPr/>
      <w:r>
        <w:rPr>
          <w:b w:val="1"/>
          <w:bCs w:val="1"/>
        </w:rPr>
        <w:t xml:space="preserve">Lukáš, Dětský domov Sluníčko:</w:t>
      </w:r>
      <w:r>
        <w:rPr/>
        <w:t xml:space="preserve"> „Na prázdniny jsem se těšil, protože se víc vyspím a nejdu do školy. Včera jsem byl s paní ředitelkou v mekáči. Ano, za odměnu za vysvědčení. Měl jsem nejlepší vysvědčení odsud. Chodím na ZŠ K. Světlou.“</w:t>
      </w:r>
    </w:p>
    <w:p>
      <w:pPr/>
      <w:r>
        <w:rPr>
          <w:b w:val="1"/>
          <w:bCs w:val="1"/>
        </w:rPr>
        <w:t xml:space="preserve">David, Dětský domov Sluníčko:</w:t>
      </w:r>
      <w:r>
        <w:rPr/>
        <w:t xml:space="preserve"> „Já raději chodím ven za kamarády i s někým, kdo chce jít se mnou.“</w:t>
      </w:r>
    </w:p>
    <w:p>
      <w:pPr/>
      <w:r>
        <w:rPr>
          <w:b w:val="1"/>
          <w:bCs w:val="1"/>
        </w:rPr>
        <w:t xml:space="preserve">Naomi, Dětský domov Sluníčko:</w:t>
      </w:r>
      <w:r>
        <w:rPr/>
        <w:t xml:space="preserve"> „Jsem ráda, že jsou prázdniny, že se můžu vyspat a nemusím se učit, ale někdy chci jít do školy.“</w:t>
      </w:r>
    </w:p>
    <w:p>
      <w:pPr/>
      <w:r>
        <w:rPr/>
        <w:t xml:space="preserve">Jeden prázdninový den byl v domově výjimečný.</w:t>
      </w:r>
    </w:p>
    <w:p>
      <w:pPr/>
      <w:r>
        <w:rPr>
          <w:b w:val="1"/>
          <w:bCs w:val="1"/>
        </w:rPr>
        <w:t xml:space="preserve">Teta Šárka, Dětský domov Sluníčko:</w:t>
      </w:r>
      <w:r>
        <w:rPr/>
        <w:t xml:space="preserve"> „Jeden z našich chlapců slaví 18 let a my mu, než přijde ze školy – chodí do Ostravy, kde měli prázdniny minulý týden – chystáme překvapení, slavnostní tabuli včetně dortu a svíček. Už se na to všichni moc těšíme. Děti nám pomáhají, chystají chlebíčky, jednohubky a zdobíme celou místnost tak, abychom všichni měli dnes krásný den.“</w:t>
      </w:r>
    </w:p>
    <w:p>
      <w:pPr/>
      <w:r>
        <w:rPr/>
        <w:t xml:space="preserve">Největší dobrodružství zažívají děti o letních prázdninách.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„Letošní prázdniny budou určitě hodně výživné, protože se nám podařilo získat velký sponzorský dar. Kromě naší celodomovské dovolené, na kterou bereme všechny děti, které nikam nemohou jet a jezdíme na hory, se nám podařilo získat částku 100 tisíc korun. Z té dětem uhradíme letní tábory a vybíráme je jim na míru. Když někdo rád tancuje, pojede na taneční tábor, někdo má rád turistiku, pojede na turistický tábor a některé děti mají třeba rády airsoft.“</w:t>
      </w:r>
    </w:p>
    <w:p>
      <w:pPr/>
      <w:r>
        <w:rPr/>
        <w:t xml:space="preserve">Na společný prázdninový pobyt na hory mohou děti jet i díky podpoře magistrátu.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1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2026-07-04T08:36:46+02:00</dcterms:created>
  <dcterms:modified xsi:type="dcterms:W3CDTF">2026-07-04T08:36:46+02:00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