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Policistům se podařilo dopadnout jednoho z kyberšmejdů</w:t>
      </w:r>
    </w:p>
    <w:p>
      <w:pPr/>
      <w:r>
        <w:rPr>
          <w:b w:val="1"/>
          <w:bCs w:val="1"/>
        </w:rPr>
        <w:t xml:space="preserve">Ostravští kriminalisté poslali do vazby muže, který jako kurýr přebíral peníze od poškozených v rámci dnes už známého podvodu s falešným policistou a bankéřem. Podvodníci oběť tlačili do „tajné mise“ a vyhrožovali trestným činem.</w:t>
      </w:r>
    </w:p>
    <w:p>
      <w:pPr/>
      <w:r>
        <w:rPr/>
        <w:t xml:space="preserve">I když se může zdát, že fintu podvodníků s falešným policistou a bankéřem, kteří se údajně snaží zachránit vaše peníze, už každý zná, policisté nyní řeší další takový případ. Tentokrát se mu ale podařilo zabránit, protože si podvedený muž v poslední chvíli uvědomil, že něco není v pořádku. Podvodníci ho zkontaktovali telefonem a drželi asi čtyři hodiny na příjmu.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 celou dobu na něj vyvíjeli nátlak. Samozřejmě ho zastrašovali, že jestli nebude poslouchat jejich instrukce, tak se i on sám dopouští podvodného jednání."</w:t>
      </w:r>
    </w:p>
    <w:p>
      <w:pPr/>
      <w:r>
        <w:rPr/>
        <w:t xml:space="preserve">Muž vybral ve dvou bankách dohromady 600 tisíc korun. Druhá pokladní ho už varovala před možným podvodem a proto raději zavolal známému policistovi. Ten rychle přijel na místo, kde mělo dojít k předání peněz.</w:t>
      </w:r>
    </w:p>
    <w:p>
      <w:pPr/>
      <w:r>
        <w:rPr>
          <w:b w:val="1"/>
          <w:bCs w:val="1"/>
        </w:rPr>
        <w:t xml:space="preserve">kamarád oběti, policista:</w:t>
      </w:r>
      <w:r>
        <w:rPr/>
        <w:t xml:space="preserve"> "Já jsem přišel rovnou k nim. Můj kamarád mi potvrdil, že toto je osoba, která od něho chtěla peníze převzít. V ten moment jsem k osobě přistoupil, prokázal jsem se průkazem policie a vyzval osobu, ať zůstane na místě do příjezdu hlídky."</w:t>
      </w:r>
    </w:p>
    <w:p>
      <w:pPr/>
      <w:r>
        <w:rPr>
          <w:b w:val="1"/>
          <w:bCs w:val="1"/>
        </w:rPr>
        <w:t xml:space="preserve">telefonát s tísňovou linkou PČR: </w:t>
      </w:r>
      <w:r>
        <w:rPr/>
        <w:t xml:space="preserve">"Chtěl ze mě vylákat 600 000 a jsem tady zástupcem policie...Jo, dobrá, takže máte pachatele, jo? A je nějaký agresivní, nebo jak se chová?"</w:t>
      </w:r>
    </w:p>
    <w:p>
      <w:pPr/>
      <w:r>
        <w:rPr/>
        <w:t xml:space="preserve">Kurýra v kapuci muži zadrželi na místě a zavolali policii.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"Kriminalisté z třetího oddělení obecné kriminality Ostrava muže obvinili z trestného činu podvodu. V současné době je stíhán vazebně."</w:t>
      </w:r>
    </w:p>
    <w:p>
      <w:pPr/>
      <w:r>
        <w:rPr/>
        <w:t xml:space="preserve">Nyní čeká policisty rozkrývání celé sítě podvodníků. Je totiž pravděpodobné, že toho mají na svědomí mnohem více.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Přehrada Baška už se zase naplňuje vodou</w:t>
      </w:r>
    </w:p>
    <w:p>
      <w:pPr/>
      <w:r>
        <w:rPr>
          <w:b w:val="1"/>
          <w:bCs w:val="1"/>
        </w:rPr>
        <w:t xml:space="preserve">Přehrada Baška poblíž Frýdku-Místku už se zase naplňuje vodou. Společnost Povodí Odry dokončila rekonstrukci vodního díla a do přehrady se tak může vrátit nejen voda, ale i ryby.</w:t>
      </w:r>
    </w:p>
    <w:p>
      <w:pPr/>
      <w:r>
        <w:rPr/>
        <w:t xml:space="preserve">Oprava přehrady začala v roce 2022. Tehdy byla nádrž vypuštěna a všechny ryby byly sloveny a přemístěny jinam.</w:t>
      </w:r>
    </w:p>
    <w:p>
      <w:pPr/>
      <w:r>
        <w:rPr>
          <w:b w:val="1"/>
          <w:bCs w:val="1"/>
        </w:rPr>
        <w:t xml:space="preserve">Petr Birklen, generální ředitel Povodí Odry:</w:t>
      </w:r>
      <w:r>
        <w:rPr/>
        <w:t xml:space="preserve"> „Na vodním díle Baška jsme právě dokončili velkou rekonstrukci, která směřuje ke zvýšení bezpečnosti vodního díla. Podobné rekonstrukce už jsme udělali na vodních dílech Šance a Morávka a připravujeme ještě vodní dílo Olešná. Cílem těch rekonstrukcí je převést extrémní povodně bez škod přes tato vodní díla, aby území pod těmito přehradami zůstala v bezpečí. Konkrétně na Bašce byla zrealizována oprava bezpečnostního přelivu a spodních výpustí. Nová koncepce spočívá ve spojení funkcí v jednom železobetonovém objektu.</w:t>
      </w:r>
    </w:p>
    <w:p>
      <w:pPr/>
      <w:r>
        <w:rPr/>
        <w:t xml:space="preserve">Přehrada Baška je oblíbeným cílem turistů a slouží také k rekreaci.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“Vodní dílo Baška bylo zřízeno v letech 1958 až 1961, kdy probíhala stavba a do stálého provozu byla přehrada uvedena v roce 1963 jako posílení vody pro průmysl, který je pod přehradou.”</w:t>
      </w:r>
    </w:p>
    <w:p>
      <w:pPr/>
      <w:r>
        <w:rPr>
          <w:b w:val="1"/>
          <w:bCs w:val="1"/>
        </w:rPr>
        <w:t xml:space="preserve">Petr Birklen, generální ředitel Povodí Odry:</w:t>
      </w:r>
      <w:r>
        <w:rPr/>
        <w:t xml:space="preserve"> „Návštěvníci do budoucna uvidí jen část. Uvidí přelivnou hranu bezpečnostního objektu a strojovnu nad vodou, spojenou lávkou s hrází, která ovládá spodní výpusti. Na druhé straně za hrází pak uvidí portál odpadní štoly a vývar, které byly nově vybudovány. Budeme se snažit vytvořit také prostor pro přemostění a cyklostezku, aby bylo území do budoucna prostupné pro cyklisty, protože jde o jednu z velmi oblíbených a navštěvovaných přehrad. Náklady dosáhly 120 milionů korun. Už v loňském roce jsme spustili napouštění přehrady. Dnes máme asi třetinu objemu zásobního prostoru naplněnou a očekáváme, že do léta bude přehrada napuštěna plně a bude k dispozici k rekreačnímu využití.“</w:t>
      </w:r>
    </w:p>
    <w:p>
      <w:pPr/>
      <w:r>
        <w:rPr/>
        <w:t xml:space="preserve">Při rekonstrukci přehrady vodohospodáři zkontrolovali vrstvu sedimentu a rozhodli, že není nutné ji odstraňovat.</w:t>
      </w:r>
    </w:p>
    <w:p>
      <w:pPr/>
      <w:r>
        <w:rPr>
          <w:b w:val="1"/>
          <w:bCs w:val="1"/>
        </w:rPr>
        <w:t xml:space="preserve">Petr Birklen, generální ředitel Povodí Odry:</w:t>
      </w:r>
      <w:r>
        <w:rPr/>
        <w:t xml:space="preserve"> „Častým dotazem je, proč neodbahňujeme tuto nádrž. Není to nutné. K odbahnění došlo v roce 2013, kdy bylo odstraněno asi 14 tisíc kubíků sedimentu z nádrže. Před rekonstrukcí jsme znovu provedli zaměření dna a zjistili, že mocnost sedimentu je malá, v řádu asi 14 až 15 centimetrů, což je technologicky zanedbatelné množství a zároveň obtížně řešitelné, protože by mohlo dojít k narušení těsnicí vrstvy a následným průsakům vody z přehrady. Proto jsme se rozhodli odbahnění neprovádět z důvodu dobrého stavu nádrže.“</w:t>
      </w:r>
    </w:p>
    <w:p>
      <w:pPr/>
      <w:r>
        <w:rPr/>
        <w:t xml:space="preserve">--- </w:t>
      </w:r>
    </w:p>
    <w:p>
      <w:pPr/>
      <w:r>
        <w:rPr/>
        <w:t xml:space="preserve">SOUTĚŽ NA OPRAVU SVINOVSKÉ SÝPKY</w:t>
      </w:r>
    </w:p>
    <w:p>
      <w:pPr/>
      <w:r>
        <w:rPr/>
        <w:t xml:space="preserve">Ostrava vyhlásila architektonickou soutěž na rekonstrukci svinovské sýpky, jedné z nejstarších budov ve městě, jejíž krov byl datován do roku 1750. Cílem je zachránit památkově chráněný objekt a proměnit ho v městskou knihovnu s multifunkčním sálem a komunitním zázemím. Zájemci se mohou hlásit do 26. března 2026.</w:t>
      </w:r>
    </w:p>
    <w:p>
      <w:pPr/>
      <w:r>
        <w:rPr/>
        <w:t xml:space="preserve">NEHODOVÁ STŘEDA V CELÉM REGIONU</w:t>
      </w:r>
    </w:p>
    <w:p>
      <w:pPr/>
      <w:r>
        <w:rPr/>
        <w:t xml:space="preserve">Hasiči zveřejnili snímky ze středečních zásahů u dvou vážnějších dopravních nehod v kraji. V Albrechticích sjelo osobní auto mimo vozovku a řidička zůstala zaklíněná ve voze na boku. V Krnově se střetla dvě nákladní vozidla a jednoho z řidičů bylo nutné vyprostit hydraulikou. Zraněné si následně převzala záchranná služba. Zdravotníci při nehodách ošetřili celkově dvaadvacet zraněných napříč Moravskoslezským krajem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vyráží za nájemníky přímo do domů</w:t>
      </w:r>
    </w:p>
    <w:p>
      <w:pPr/>
      <w:r>
        <w:rPr>
          <w:b w:val="1"/>
          <w:bCs w:val="1"/>
        </w:rPr>
        <w:t xml:space="preserve">Mariánskohorská radnice pokračuje v setkávání s nájemníky městských bytů. Nově se schůze konají přímo v jednotlivých domech a vchodech v rámci projektu Domovník Preventista. Cílem je být lidem blíž a řešit jejich podněty přímo na místě.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 minulosti jsme dělali domovní schůze na různých místech, kde jsme zvali více vchodů najednou. A teď se snažíme vlastně ty domovní schůze přemístit přímo do jednotlivých domů, do jednotlivých vchodů, tak aby to lidé neměli daleko a mohli vlastně vyjít ze dveří svých bytů a přijít ze námi na chodbu.”</w:t>
      </w:r>
    </w:p>
    <w:p>
      <w:pPr/>
      <w:r>
        <w:rPr/>
        <w:t xml:space="preserve">Schůze neboli Setkání na stojáka začínají vždy v odpoledních hodinách přímo v domě. Účast bývá různá – někde dorazí desítky lidí, jinde jen jednotky nájemníků, což jim dává více prostoru na individuální dotazy.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lidé nestihnou svůj dotaz položit, tak součástí pozvánky, které posíláme, tak je z druhé strany i takový formulář, do kterého ten svůj podnět, nebo dotaz, nebo tu připomínku můžou zapsat a my si odnášíme ty formuláře sebou /// a do 14 dnů lidem přichází odpověď.”</w:t>
      </w:r>
    </w:p>
    <w:p>
      <w:pPr/>
      <w:r>
        <w:rPr/>
        <w:t xml:space="preserve">Ještě před samotnou schůzí úředníci procházejí společné prostory domu – od sklepů až po půdu – a zapisují si případné závady nebo nedostatky.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“Děláme si poznámky, jestli sami třeba nenarazíme na něco, co se pokazilo, co nefunguje, co by chtělo opravit, nebo co bychom chtěli zlepšit.” </w:t>
      </w:r>
    </w:p>
    <w:p>
      <w:pPr/>
      <w:r>
        <w:rPr/>
        <w:t xml:space="preserve">Projekt Domovník Preventista funguje ve vybraných lokalitách už více než tři roky. Díky tomu se podle radnice podařilo vyřešit řadu problémů a aktuální podněty se týkají spíše drobností.</w:t>
      </w:r>
    </w:p>
    <w:p>
      <w:pPr/>
      <w:r>
        <w:rPr>
          <w:b w:val="1"/>
          <w:bCs w:val="1"/>
        </w:rPr>
        <w:t xml:space="preserve">Zdeněk Pavlíček, mentor domovníků: </w:t>
      </w:r>
      <w:r>
        <w:rPr/>
        <w:t xml:space="preserve">“I takové schránky retro, které pamatuju z dětství, jsme dneska zaměřili a zjistili, že  budou vyměněny.”</w:t>
      </w:r>
    </w:p>
    <w:p>
      <w:pPr/>
      <w:r>
        <w:rPr/>
        <w:t xml:space="preserve">Setkání „na stojáka“ navazují na předchozí formy komunikace – od velkých společných schůzí až po neformální letní grilovačky. Schůze se týkají 65 vchodů a budou pokračovat až do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Mezinárodní den dětské onkologie v Ostravě</w:t>
      </w:r>
    </w:p>
    <w:p>
      <w:pPr/>
      <w:r>
        <w:rPr>
          <w:b w:val="1"/>
          <w:bCs w:val="1"/>
        </w:rPr>
        <w:t xml:space="preserve">Na 15. února tradičně připadl mezinárodní den dětské onkologie. K této příležitosti Fakultní nemocnice uspořádala v Ostravě zábavné odpoledne pro současné i bývalé pacienty a jejich rodiny.</w:t>
      </w:r>
    </w:p>
    <w:p>
      <w:pPr/>
      <w:r>
        <w:rPr/>
        <w:t xml:space="preserve">Viktorie Laburdová pracuje na dětské chirurgii v Opavě.  Chce totiž pomáhat ostatním tak, jako pomohli v dětství i ji.</w:t>
      </w:r>
    </w:p>
    <w:p>
      <w:pPr/>
      <w:r>
        <w:rPr>
          <w:b w:val="1"/>
          <w:bCs w:val="1"/>
        </w:rPr>
        <w:t xml:space="preserve">Viktorie Laburdová,</w:t>
      </w:r>
      <w:r>
        <w:rPr>
          <w:b w:val="1"/>
          <w:bCs w:val="1"/>
        </w:rPr>
        <w:t xml:space="preserve">bývalá onkologická pacientka</w:t>
      </w:r>
      <w:r>
        <w:rPr/>
        <w:t xml:space="preserve">:  „Já jsem vlastně byla ve dvou letech diagnostikovaná s rakovinou, s leukemií a  léčila jsem se do čtyř. Nepamatuji si vůbec nic, ale je už to za mnou, jenom mě  to motivovalo potom vlastně jít v cestě zdravotnictví.“</w:t>
      </w:r>
    </w:p>
    <w:p>
      <w:pPr/>
      <w:r>
        <w:rPr/>
        <w:t xml:space="preserve">Ona a další pacienti s rodinami se sešli v Ostravě  během mezinárodního dne dětské onkologie. Událost zde pořádal spolek HAIMA z  Fakultní nemocnice Ostrava.</w:t>
      </w:r>
    </w:p>
    <w:p>
      <w:pPr/>
      <w:r>
        <w:rPr>
          <w:b w:val="1"/>
          <w:bCs w:val="1"/>
        </w:rPr>
        <w:t xml:space="preserve">Michaela</w:t>
      </w:r>
      <w:r>
        <w:rPr>
          <w:b w:val="1"/>
          <w:bCs w:val="1"/>
        </w:rPr>
        <w:t xml:space="preserve">Češková, zdravotní sestra a  ředitelka spolku HAIMA</w:t>
      </w:r>
      <w:r>
        <w:rPr/>
        <w:t xml:space="preserve">: „Letošní ročník se musíme pochlubit, že už máme 15.  ročník v Ostravě. Je to takový symbol toho, že ty rodiče i děti se znají třeba z  oddělení udělení, potkávají se na různých vyšetřeních a tady je to takovou pozvánka  pro ně, ať si to ten den užijou, protože jakmile máte onkologicky nemocné dítě,  nejedná se to jenom všechno o tom dítěti, ale o vlastně komplexní celou rodinu,  ta zátěž. My se snažíme dneska tady, ať  dneska si zajdou na masáž, na nehty, ať se cítí být hezky a dají si nějakou  dobrou kávičku a dorty, takže vždycky se snažíme, ať tady je všechno komplexní  pro ně.“</w:t>
      </w:r>
    </w:p>
    <w:p>
      <w:pPr/>
      <w:r>
        <w:rPr>
          <w:b w:val="1"/>
          <w:bCs w:val="1"/>
        </w:rPr>
        <w:t xml:space="preserve">Iveta Láryšová, primářka Oddělení dětské hematologie a  hematoonkologie, FNO</w:t>
      </w:r>
      <w:r>
        <w:rPr/>
        <w:t xml:space="preserve">: „V nemocnici teďka máme na oddělení 4 onkologické  děti. Samozřejmě v léčbě akutní máme aktuálně 12 dětí, ale v ambulanci dochází  na pravidelné kontroly děti, kterých je celkem asi 200.“</w:t>
      </w:r>
    </w:p>
    <w:p>
      <w:pPr/>
      <w:r>
        <w:rPr/>
        <w:t xml:space="preserve">HAIMA se zaměřujeme na péči o rodiny dětských pacientů  léčících se ve Fakultní nemocnici už 30 let. Veřejnost může také pomoci, a to  přispěním libovolné částky na účet spolku.</w:t>
      </w:r>
    </w:p>
    <w:p>
      <w:pPr/>
      <w:r>
        <w:rPr/>
        <w:t xml:space="preserve">--- OCIÁLNÍ PROJEKT STRAVENKA F≈M</w:t>
      </w:r>
    </w:p>
    <w:p>
      <w:pPr/>
      <w:r>
        <w:rPr/>
        <w:t xml:space="preserve">Sociální projekt Stravenka F≈M, který město realizuje ve spolupráci se Slezskou diakonií, má za sebou další rok fungování. Lidé bez domova mohou ve Frýdku-Místku díky němu už od roku 2023 za úklid veřejných prostranství získat stravenky na nákup potravin.</w:t>
      </w:r>
    </w:p>
    <w:p>
      <w:pPr/>
      <w:r>
        <w:rPr>
          <w:b w:val="1"/>
          <w:bCs w:val="1"/>
          <w:i w:val="1"/>
          <w:iCs w:val="1"/>
        </w:rPr>
        <w:t xml:space="preserve">Jan Savický, vedoucí střediska Bethel Frýdek-Místek:</w:t>
      </w:r>
      <w:r>
        <w:rPr/>
        <w:t xml:space="preserve"> "My to vnímáme jako velmi pozitivní projekt, kdy vlastně využíváme nebo přináší to ten efekt, že je čistší město.</w:t>
      </w:r>
    </w:p>
    <w:p>
      <w:pPr/>
      <w:r>
        <w:rPr/>
        <w:t xml:space="preserve"> ---</w:t>
      </w:r>
    </w:p>
    <w:p>
      <w:pPr>
        <w:pStyle w:val="Heading1"/>
      </w:pPr>
      <w:r>
        <w:rPr>
          <w:sz w:val="36"/>
          <w:szCs w:val="36"/>
        </w:rPr>
        <w:t xml:space="preserve">Baseballisté Klasiku Frýdek-Místek vyhráli první ligu, přijal je primátor</w:t>
      </w:r>
    </w:p>
    <w:p>
      <w:pPr/>
      <w:r>
        <w:rPr>
          <w:b w:val="1"/>
          <w:bCs w:val="1"/>
        </w:rPr>
        <w:t xml:space="preserve">Baseballisté Klasiku Frýdek-Místek vyhráli podruhé ve své historii první ligu, tedy druhou nejvyšší baseballovou soutěž v České republice. Velký úspěch ocenil i primátor města Petr Korč, který úspěšný tým pozval na radnici.</w:t>
      </w:r>
    </w:p>
    <w:p>
      <w:pPr/>
      <w:r>
        <w:rPr/>
        <w:t xml:space="preserve">Omlazený baseballový tým Klasik Frýdek-Místek po šesti letech opět ovládl první ligu a oslavy tak mohly vypuknout naplno.</w:t>
      </w:r>
    </w:p>
    <w:p>
      <w:pPr/>
      <w:r>
        <w:rPr>
          <w:b w:val="1"/>
          <w:bCs w:val="1"/>
        </w:rPr>
        <w:t xml:space="preserve">Martin Drong, hrající trenér BK Klasik Frýdek-Místek:</w:t>
      </w:r>
      <w:r>
        <w:rPr/>
        <w:t xml:space="preserve"> "Pro mě je to skvělý zážitek, protože jsme kompletně obnovili tým. Byli jsme pouze čtyři, kteří si pamatují rok devatenáct, a v té soutěži startovalo dost kluků pod osmnáct let nebo okolo devatenácti, což na seniorskou soutěž a úroveň první ligy je docela velké sousto. Kluci se s tím poprali skvěle, perfektně nás doplňovali v těžkých chvílích, a toho si na tom asi cením nejvíc, že se to podařilo právě v této sestavě."</w:t>
      </w:r>
    </w:p>
    <w:p>
      <w:pPr/>
      <w:r>
        <w:rPr/>
        <w:t xml:space="preserve">Co to pro klub znamená? Druhý titul za posledních šest let.</w:t>
      </w:r>
    </w:p>
    <w:p>
      <w:pPr/>
      <w:r>
        <w:rPr>
          <w:b w:val="1"/>
          <w:bCs w:val="1"/>
        </w:rPr>
        <w:t xml:space="preserve">Michal Baker, BK Klasik Frýdek-Místek:</w:t>
      </w:r>
      <w:r>
        <w:rPr/>
        <w:t xml:space="preserve"> "Já věřím, že pokud se kluci udrží na té vítězné vlně, na které teď najeli minulý rok, a zůstaneme pospolu, tak do dalších let bych dokonce i tvrdil, že bychom mohli vybojovat tu extraligu pro Frýdek-Místek."</w:t>
      </w:r>
    </w:p>
    <w:p>
      <w:pPr/>
      <w:r>
        <w:rPr/>
        <w:t xml:space="preserve">Klasik úspěšně produkuje hráče pro mládežnické i dospělé reprezentační výběry a také pro extraligu.</w:t>
      </w:r>
    </w:p>
    <w:p>
      <w:pPr/>
      <w:r>
        <w:rPr>
          <w:b w:val="1"/>
          <w:bCs w:val="1"/>
        </w:rPr>
        <w:t xml:space="preserve">Richard Omelka, BK Klasik Frýdek-Místek:</w:t>
      </w:r>
      <w:r>
        <w:rPr/>
        <w:t xml:space="preserve"> "Já myslím, že úspěšnost těch jednotlivců je dobrá. Máme tu třeba Adriana Mücka, který byl v Portoriku na mezinárodním turnaji, kde hrál za reprezentaci."</w:t>
      </w:r>
    </w:p>
    <w:p>
      <w:pPr/>
      <w:r>
        <w:rPr>
          <w:b w:val="1"/>
          <w:bCs w:val="1"/>
        </w:rPr>
        <w:t xml:space="preserve">Michal Baker, BK Klasik Frýdek-Místek: </w:t>
      </w:r>
      <w:r>
        <w:rPr/>
        <w:t xml:space="preserve">"Musím říct, že oproti třeba i především letům byl pokrok znatelný především hráčsky, ale nejenom hráčsky. Jde vidět, že i ty zkušenosti z reprezentace šly na jejich výkonech znát, a myslím, že to bylo hlavní nebo klíčové v tom našem vítězství v té sezoně."</w:t>
      </w:r>
    </w:p>
    <w:p>
      <w:pPr/>
      <w:r>
        <w:rPr/>
        <w:t xml:space="preserve">Za své úspěchy si basketbalisté vysloužili pozvánku do pracovny primátora.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obecně to vnímám tak, že ať se jedná o sport masový, anebo právě jako baseball, není to úplně sport, který oslovuje nejširší veřejnost, tak ten úspěch je pro Frýdek-Místek velký, a po těch šesti letech titul je prostě titul. A proto jsem dneska pány přijal a poděkoval jsem jim za vzornou reprezentaci města, a věřím, že se jim bude dařit i nadále. A my jako město se budeme snažit udělat maximálně vhodné podmínky k tomu, aby mohli ve Frýdku-Místku zůstat."</w:t>
      </w:r>
    </w:p>
    <w:p>
      <w:pPr/>
      <w:r>
        <w:rPr>
          <w:b w:val="1"/>
          <w:bCs w:val="1"/>
        </w:rPr>
        <w:t xml:space="preserve">Martin Drong, hrající trenér BK Klasik Frýdek-Místek:</w:t>
      </w:r>
      <w:r>
        <w:rPr>
          <w:b w:val="1"/>
          <w:bCs w:val="1"/>
        </w:rPr>
        <w:t xml:space="preserve"> :</w:t>
      </w:r>
      <w:r>
        <w:rPr/>
        <w:t xml:space="preserve"> "Je to dobře připravené, formální atmosféra, příjemná atmosféra. Myslím si, že jsme se toho ani nezalekli, protože právě proto, jak to nachystali, to pro nás bylo příjemné. Je to důstojné a jsme rádi, že jsme tady."</w:t>
      </w:r>
    </w:p>
    <w:p>
      <w:pPr/>
      <w:r>
        <w:rPr/>
        <w:t xml:space="preserve">Berete to i jako zviditelnění města?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to beru jako zviditelnění města, samozřejmě. Ale mě osobně nejvíce baví na tom to, že každý takový kluk, který vzešel od toho dítěte, prošel si všechny soutěže a dostane se až v dospělosti k nějaké metě, tak je vzorem pro ty další, kteří začnou sportovat. A je jedno, jestli je to baseball, jestli je to basketbal, jestli je to fotbal, nebo je to třeba hokej. Ale jsou to vzory. A dneska je naším společným cílem, aby se děti co nejvíce hýbaly."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2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2026-04-03T08:50:03+02:00</dcterms:created>
  <dcterms:modified xsi:type="dcterms:W3CDTF">2026-04-03T08:50:03+02:00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