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Domov Březiny prošel zásadní rekonstrukcí</w:t>
      </w:r>
    </w:p>
    <w:p>
      <w:pPr/>
      <w:r>
        <w:rPr>
          <w:b w:val="1"/>
          <w:bCs w:val="1"/>
        </w:rPr>
        <w:t xml:space="preserve">Domov Březiny má kapacitu 154 lůžek a je určen klientům už od 55 let. Ti v moderních pavilonech oceňují soukromí, komfort a služby.</w:t>
      </w:r>
    </w:p>
    <w:p>
      <w:pPr/>
      <w:r>
        <w:rPr/>
        <w:t xml:space="preserve">Vladimíra Urbančíková, obyvatelka domova: „Já tady mám samostatný pokoj. Je to tady hezké. Už abychom měli sluníčko, aby byly kytičky, a to budu spokojená.“</w:t>
      </w:r>
    </w:p>
    <w:p>
      <w:pPr/>
      <w:r>
        <w:rPr>
          <w:b w:val="1"/>
          <w:bCs w:val="1"/>
        </w:rPr>
        <w:t xml:space="preserve">Pavel Zelek, ředitel Domova Březiny: </w:t>
      </w:r>
      <w:r>
        <w:rPr/>
        <w:t xml:space="preserve">„Naši klienti se těšili a oceňují to, že kvalita toho bydlení a vůbec toho volného času se změnila úplně neuvěřitelným způsobem.“</w:t>
      </w:r>
    </w:p>
    <w:p>
      <w:pPr/>
      <w:r>
        <w:rPr>
          <w:b w:val="1"/>
          <w:bCs w:val="1"/>
        </w:rPr>
        <w:t xml:space="preserve">Josef Bělica (ANO), hejtman MSK: </w:t>
      </w:r>
      <w:r>
        <w:rPr/>
        <w:t xml:space="preserve">„Je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 </w:t>
      </w:r>
      <w:r>
        <w:rPr/>
        <w:t xml:space="preserve">„My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pStyle w:val="Heading1"/>
      </w:pPr>
      <w:r>
        <w:rPr>
          <w:sz w:val="36"/>
          <w:szCs w:val="36"/>
        </w:rPr>
        <w:t xml:space="preserve">Domovy seniorů musely navýšit ceny za pobyt</w:t>
      </w:r>
    </w:p>
    <w:p>
      <w:pPr/>
      <w:r>
        <w:rPr>
          <w:b w:val="1"/>
          <w:bCs w:val="1"/>
        </w:rPr>
        <w:t xml:space="preserve">Náklady na provoz pobytových sociálních zařízení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 Do té platby je zahrnut nejen pobyt a strava, ale i další úkony. To znamená úkony péče, zdravotní úkony, úklid, praní, žehlení a další věci, například pitný režim, je to také o volnočasových aktivitách, fyzioterapii a dalších věcech, které zde mají poskytnuty bezplatně. 15 % z příjmu našich klientů jim musí zůstat k dispozici.“</w:t>
      </w:r>
    </w:p>
    <w:p>
      <w:pPr/>
      <w:r>
        <w:rPr>
          <w:b w:val="1"/>
          <w:bCs w:val="1"/>
        </w:rPr>
        <w:t xml:space="preserve">Božena Motalová, seniorka: </w:t>
      </w:r>
      <w:r>
        <w:rPr/>
        <w:t xml:space="preserve">„Můj názor je ten, že když se dlouhodobě všechno zdražuje, tak na nějaké zdražení asi muselo dojít, ale ta částka mě opravdu překvapila.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MS kraj otevřel ve Skotnici domov pro duševně nemocné</w:t>
      </w:r>
    </w:p>
    <w:p>
      <w:pPr/>
      <w:r>
        <w:rPr>
          <w:b w:val="1"/>
          <w:bCs w:val="1"/>
        </w:rPr>
        <w:t xml:space="preserve">Ve Skotnici na Novojičínsku bylo otevřeno nové sociální zařízení organizace NaNovo. Ve třech domcích najdou zázemí lidé s duševním onemocněním. Investorem projektu je Moravskoslezský kraj.</w:t>
      </w:r>
    </w:p>
    <w:p>
      <w:pPr/>
      <w:r>
        <w:rPr/>
        <w:t xml:space="preserve">V těchto třech domcích ve Skotnici na Novojičínsku budou mít zázemí a péči lidé s duševním onemocněním v kombinaci se zdravotním postižením. V každém domku budou bydlet čtyři klienti. Zařízení je ve správě krajské organizace Domov NaNovo.</w:t>
      </w:r>
    </w:p>
    <w:p>
      <w:pPr/>
      <w:r>
        <w:rPr>
          <w:b w:val="1"/>
          <w:bCs w:val="1"/>
          <w:i w:val="1"/>
          <w:iCs w:val="1"/>
        </w:rPr>
        <w:t xml:space="preserve">paní Simona, klientka Domova NaNovo:</w:t>
      </w:r>
      <w:r>
        <w:rPr>
          <w:i w:val="1"/>
          <w:iCs w:val="1"/>
        </w:rPr>
        <w:t xml:space="preserve"> “Líbí se mi tu, je to tu pěkné. Mám svůj pokoj. V kuchyni si můžu uvařit.”</w:t>
      </w:r>
    </w:p>
    <w:p>
      <w:pPr/>
      <w:r>
        <w:rPr>
          <w:b w:val="1"/>
          <w:bCs w:val="1"/>
          <w:i w:val="1"/>
          <w:iCs w:val="1"/>
        </w:rPr>
        <w:t xml:space="preserve">Stanislav Kopecký (ANO), náměstek hejtmana MS kraje pro sociální oblast:</w:t>
      </w:r>
      <w:r>
        <w:rPr>
          <w:i w:val="1"/>
          <w:iCs w:val="1"/>
        </w:rPr>
        <w:t xml:space="preserve"> “Toto zařízení bude sloužit 12 klientům. Každý klient má svoje lůžko, svůj samostatný pokoj. Součástí je zahrada, která má přes 7000 metrů, takže klienti si samozřejmě můžou i pěstovat nějaké ovoce, zeleniny, ale taky možná i chovat nějaké zvířata.”</w:t>
      </w:r>
    </w:p>
    <w:p>
      <w:pPr/>
      <w:r>
        <w:rPr>
          <w:b w:val="1"/>
          <w:bCs w:val="1"/>
          <w:i w:val="1"/>
          <w:iCs w:val="1"/>
        </w:rPr>
        <w:t xml:space="preserve">Josef Bělica (ANO) hejtman MS kraje:</w:t>
      </w:r>
      <w:r>
        <w:rPr>
          <w:i w:val="1"/>
          <w:iCs w:val="1"/>
        </w:rPr>
        <w:t xml:space="preserve"> “Je to zajímavé zařízení, které je umístěno v velmi unikátním prostoru. Je to bývalé staré vesnické stavení, které se kompletně zrekonstruovalo, přistavěly se nové budovy. Klienti tady budou bydlet v takovém domácím prostředí.”</w:t>
      </w:r>
    </w:p>
    <w:p>
      <w:pPr/>
      <w:r>
        <w:rPr>
          <w:b w:val="1"/>
          <w:bCs w:val="1"/>
          <w:i w:val="1"/>
          <w:iCs w:val="1"/>
        </w:rPr>
        <w:t xml:space="preserve">Lukáš Spurný, ředitel Domova NaNovo: </w:t>
      </w:r>
      <w:r>
        <w:rPr>
          <w:i w:val="1"/>
          <w:iCs w:val="1"/>
        </w:rPr>
        <w:t xml:space="preserve">“My jsme zahájili podle nějakého harmonogramu nástupy našich klientů. První tři už tady aktuálně bydlí, zrovna dneska se přistěhuje čtvrtá a máme plán do konce března mít plnou kapacitu.”</w:t>
      </w:r>
    </w:p>
    <w:p>
      <w:pPr/>
      <w:r>
        <w:rPr/>
        <w:t xml:space="preserve">Dlouhodobě Domov NaNovo eviduje asi 50 žádostí o sociální službu tohoto typu</w:t>
      </w:r>
    </w:p>
    <w:p>
      <w:pPr/>
      <w:r>
        <w:rPr>
          <w:b w:val="1"/>
          <w:bCs w:val="1"/>
          <w:i w:val="1"/>
          <w:iCs w:val="1"/>
        </w:rPr>
        <w:t xml:space="preserve">Anna Mužná (BEZPP, NK), starostka Skotnice:</w:t>
      </w:r>
      <w:r>
        <w:rPr>
          <w:i w:val="1"/>
          <w:iCs w:val="1"/>
        </w:rPr>
        <w:t xml:space="preserve"> “Já si myslím, že zatím je to všechno bez předsudků, že čas ukáže, ale těšíme se na nové občany a hlavně jim přejeme, ať tady najdou svůj domov.”</w:t>
      </w:r>
    </w:p>
    <w:p>
      <w:pPr/>
      <w:r>
        <w:rPr/>
        <w:t xml:space="preserve">Nové sociální bydlení stálo 65 milionů korun, většinu nákladů pokryly evropské prostředky z Národního plánu obnovy, kraj doplatil 7,3 milionu korun.</w:t>
      </w:r>
    </w:p>
    <w:p>
      <w:pPr/>
      <w:r>
        <w:rPr/>
        <w:t xml:space="preserve">---</w:t>
      </w:r>
    </w:p>
    <w:p>
      <w:pPr>
        <w:pStyle w:val="Heading1"/>
      </w:pPr>
      <w:r>
        <w:rPr>
          <w:sz w:val="36"/>
          <w:szCs w:val="36"/>
        </w:rPr>
        <w:t xml:space="preserve">104. narozeniny oslavil nejstarší havíř v Česku ve vlaku</w:t>
      </w:r>
    </w:p>
    <w:p>
      <w:pPr/>
      <w:r>
        <w:rPr>
          <w:b w:val="1"/>
          <w:bCs w:val="1"/>
        </w:rPr>
        <w:t xml:space="preserve">104 let oslavil nejstarší bývalý havíř v České republice. A to pořádným zážitkem. Pan Zdislav Chalupa se na den přesně v den svého výročí vydal mimořádným vlakem po stopách hornické historie Ostravska.</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i w:val="1"/>
          <w:iCs w:val="1"/>
        </w:rPr>
        <w:t xml:space="preserve">Zdislav Chalupa, nejstarší bývalý havíř v ČR: </w:t>
      </w:r>
      <w:r>
        <w:rPr>
          <w:i w:val="1"/>
          <w:iCs w:val="1"/>
        </w:rPr>
        <w:t xml:space="preserve">"Já jsem nikdy v životě nekouřil." </w:t>
      </w:r>
    </w:p>
    <w:p>
      <w:pPr/>
      <w:r>
        <w:rPr>
          <w:b w:val="1"/>
          <w:bCs w:val="1"/>
          <w:i w:val="1"/>
          <w:iCs w:val="1"/>
        </w:rPr>
        <w:t xml:space="preserve">Míla Chalupová, manželka oslavence:</w:t>
      </w:r>
      <w:r>
        <w:rPr>
          <w:i w:val="1"/>
          <w:iCs w:val="1"/>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 </w:t>
      </w:r>
      <w:r>
        <w:rPr/>
        <w:t xml:space="preserve">"Malou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 </w:t>
      </w:r>
      <w:r>
        <w:rPr/>
        <w:t xml:space="preserve">"Jsem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4-02-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2026-06-28T09:59:54+02:00</dcterms:created>
  <dcterms:modified xsi:type="dcterms:W3CDTF">2026-06-28T09:59:54+02:00</dcterms:modified>
</cp:coreProperties>
</file>

<file path=docProps/custom.xml><?xml version="1.0" encoding="utf-8"?>
<Properties xmlns="http://schemas.openxmlformats.org/officeDocument/2006/custom-properties" xmlns:vt="http://schemas.openxmlformats.org/officeDocument/2006/docPropsVTypes"/>
</file>