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Výstavba kruhového objezdu v obci Dobrá</w:t>
      </w:r>
    </w:p>
    <w:p>
      <w:pPr/>
      <w:r>
        <w:rPr/>
        <w:t xml:space="preserve">Rušná křižovatka v obci Dobrá patří dlouhodobě k dopravně nejvytíženějším místům v regionu. Kolony a složité vyjíždění z vedlejších silnic by měl vyřešit nový kruhový objezd.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"A proč Nošovice, když se křižovatka nachází v katastru obce Dobrá? Protože tady bude silně ovlivněn provoz u nás v Nošovicích, a zejména vždy v době, kdy budou končit provozy nebo změny směn jak v průmyslové zóně, tak v části naší obce, to znamená v pivovaru Radegast, kdy v tuto dobu vyjíždí až 1500 vozidel během 20 až 30 minut."</w:t>
      </w:r>
    </w:p>
    <w:p>
      <w:pPr/>
      <w:r>
        <w:rPr/>
        <w:t xml:space="preserve">Výstavba kruhového objezdu potrvá téměř 9 měsíců. Stavební práce budou zahájeny 1. března.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 tohoto hlediska jsme opravdu nadmíru vděční, že konečně začala ta etapa, kdy se napravují ty škody, které tady vznikly při tvorbě průmyslové zóny. Nejen tato křižovatka, ale i nedostavěný kruhový objezd v severovýchodní části průmyslové zóny není dodnes dokončen. Ještě jednou zdůrazňuji, upozorňujeme občany, aby se skutečně zkusili vyhnout této oblasti a po dobu rekonstrukce nebo stavby tohoto kruhového objezdu byli obezřetní."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2026-07-11T18:17:30+02:00</dcterms:created>
  <dcterms:modified xsi:type="dcterms:W3CDTF">2026-07-11T18:17:30+02:00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