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Mendelovo gymnázium Opava zrekonstruovalo sportovní halu</w:t>
      </w:r>
    </w:p>
    <w:p>
      <w:pPr/>
      <w:r>
        <w:rPr/>
        <w:t xml:space="preserve">Slavnostní otevření nových tělocvičen zažilo Mendelovo gymnázium v Opavě. Rekonstrukcí prošla celá historická budova, ve které se sportovní prostory nacházejí. Kraj do oprav investoval desítky milionů korun a studenti se teď mohou těšit na moderní zázemí pro tělesnou výchovu. Mendelovo gymnázium se dočkalo výrazné proměny. Po rozsáhlé rekonstrukci se slavnostně otevřely nové tělocvičny, které spojují moderní vybavení s respektem k více než stoleté historii objektu.</w:t>
      </w:r>
      <w:r>
        <w:rPr>
          <w:b w:val="1"/>
          <w:bCs w:val="1"/>
        </w:rPr>
        <w:t xml:space="preserve">  Jan Veřmiřovský, náměstek hejtmana MSK: </w:t>
      </w:r>
      <w:r>
        <w:rPr/>
        <w:t xml:space="preserve">“Z mého pohledu je nová tělocvična nádherná, ale i účelná, protože přece jenom obsahuje všechno to, co současné trendy ve vzdělávání a v tělocviku v podstatě nabízí. Tělocvična potřebovala velkou rekonstrukci, protože přece jenom ta původní byla z roku 1899 a od té doby se v podstatě prováděly jenom drobné rekonstrukční práce.” Radost z dokončení projektu neskrývá ani vedení školy. Přípravné práce a administrativa sice trvaly déle než samotná stavba, výsledek ale stál za to.</w:t>
      </w:r>
      <w:r>
        <w:rPr>
          <w:b w:val="1"/>
          <w:bCs w:val="1"/>
        </w:rPr>
        <w:t xml:space="preserve">  Monika Klapková, ředitelka, Mendelovo gymnázium: </w:t>
      </w:r>
      <w:r>
        <w:rPr/>
        <w:t xml:space="preserve">“Radost je neskutečná. Jako čekali jsme na to dlouho, ale představa splnila naše očekávání, všechno je perfektní, jsme spokojeni. Máme nové podlahy, všechno je nové, nové obložení, udělali jsme i posilovnu novou ve sklepě, ale z čeho máme velkou radost je nové zázemí pro studenty, máme nové šatny a nové koupelny a toalety.” Celková investice Moravskoslezského kraje dosáhla zhruba 26 milionů korun. Rekonstrukce zahrnovala nejen samotné tělocvičny, ale celou budovu.</w:t>
      </w:r>
      <w:r>
        <w:rPr>
          <w:b w:val="1"/>
          <w:bCs w:val="1"/>
        </w:rPr>
        <w:t xml:space="preserve">  Michal Kokošek (ANO), náměstek hejtmana MSK:</w:t>
      </w:r>
      <w:r>
        <w:rPr/>
        <w:t xml:space="preserve"> “Jsem velice rád za to, že kraj investuje i zde v Opavě prostředky do modernizace výukových prostor a zde konkrétně tělocvičny. Ta stála zhruba 26 milionů korun, kompletně byla financovaná z krajského rozpočtu a ta celková rekonstrukce trvala zhruba 3 roky. Měnila se fasáda, střecha, okna, dveře, elektroinstalace i vnitřní vybavení.” Stavbaři se museli vypořádat i s nečekanými technickými problémy, typickými pro rekonstrukci historických objektů.</w:t>
      </w:r>
      <w:r>
        <w:rPr>
          <w:b w:val="1"/>
          <w:bCs w:val="1"/>
        </w:rPr>
        <w:t xml:space="preserve">  Tomáš Hnilka, majitel realizační firmy:</w:t>
      </w:r>
      <w:r>
        <w:rPr/>
        <w:t xml:space="preserve"> “Při odkrytí konstrukcí, tak jsme narazili na spoustu věcí, které projekt neřešil, což byla vlastně sanace venkovní stavby, kde ty stavy, které se předpokládaly, nebyly v takovém kvalitním stavu, To stejné bylo při odkrytí podlah. To stejné bylo při odkrytí vlastně střešní krytiny, kdy jsme narazili na napadené nosné trámy.” Otevřením tělocvičen ale modernizace Mendelova gymnázia nekončí.</w:t>
      </w:r>
      <w:r>
        <w:rPr>
          <w:b w:val="1"/>
          <w:bCs w:val="1"/>
        </w:rPr>
        <w:t xml:space="preserve">  Monika Klapková, ředitelka, Mendelovo gymnázium: </w:t>
      </w:r>
      <w:r>
        <w:rPr/>
        <w:t xml:space="preserve">“Budeme dělat celkovou rekonstrukci sanace sklepu, protože po té povodni se narušila izolace a máme ve sklepě vlhko a potom bude třešnička na dortu, a to bude rekonstrukce školního dvora, kde přibudou prostory pro relaxaci, pro sport, pro odpočinek. Bude to takový prostor friendly pro studenty i pro pedagogy, vlastně pro celou školu.” Nové tělocvičny tak nejsou jen symbolem konce jedné etapy, ale také začátkem další proměny celé školy.</w:t>
      </w:r>
      <w:r>
        <w:rPr>
          <w:b w:val="1"/>
          <w:bCs w:val="1"/>
        </w:rPr>
        <w:t xml:space="preserve">  Ceny nadace pro nejlepší žáky v Č. Těšíně</w:t>
      </w:r>
    </w:p>
    <w:p>
      <w:pPr/>
      <w:r>
        <w:rPr/>
        <w:t xml:space="preserve">Nadace Gymnázia Josefa Božka v Českém Těšíně každým rokem rozděluje odměny mezi nejlepší studenty této školy. Výjimkou nebyl ani letošní školní rok, který byl opět bohatý na nejrůznější studijní úspěchy.</w:t>
      </w:r>
    </w:p>
    <w:p>
      <w:pPr/>
      <w:r>
        <w:rPr/>
        <w:t xml:space="preserve">Nadace Gymnázia Josefa Božka rozdělila 10 000 korun mezi tři nejúspěšnější studenty, aby je motivovala k dalšímu vzdělávání.</w:t>
      </w:r>
    </w:p>
    <w:p>
      <w:pPr/>
      <w:r>
        <w:rPr>
          <w:b w:val="1"/>
          <w:bCs w:val="1"/>
        </w:rPr>
        <w:t xml:space="preserve">Tomáš Hudec, ředitel Gymnázia J. Božka Č. Těšín:</w:t>
      </w:r>
      <w:r>
        <w:rPr/>
        <w:t xml:space="preserve"> "Cílem je představit talentované studenty sponzorům, ředitelům škol a akademické obci, která se tady také účastní, případně je oslovit, pomoct jim v dalším studiu a také jim poděkovat za práci, kterou dělají pro školu. Dělají pro dobré jméno gymnázia. Peníze mohou použít na cokoliv, nicméně víme, že většinou to používají ke studiu, k zaplacení zkoušek, třeba jazykových a podobně." </w:t>
      </w:r>
    </w:p>
    <w:p>
      <w:pPr/>
      <w:r>
        <w:rPr>
          <w:b w:val="1"/>
          <w:bCs w:val="1"/>
        </w:rPr>
        <w:t xml:space="preserve">Zdeněk Žák, předseda Nadačního fondu:</w:t>
      </w:r>
      <w:r>
        <w:rPr/>
        <w:t xml:space="preserve"> "Zdejší gymnázium je známé tím, že jeho absolventi jsou v životě úspěšní, tak my se to snažíme u studentů podporovat. Takže je motivujeme k tomu, aby byli co nejaktivnější, a ukazujeme jim, že když využijí potenciál této školy naplno, tak je jim potom otevřen svět dospělých lidí daleko šířeji než konkurenci odjinud. Takže je to vlastně taková léčba pozitivním příkladem."</w:t>
      </w:r>
    </w:p>
    <w:p>
      <w:pPr/>
      <w:r>
        <w:rPr/>
        <w:t xml:space="preserve">Jedním z předávajících byl i absolvent školy a také bývalý premiér Jiří Rusnok.</w:t>
      </w:r>
    </w:p>
    <w:p>
      <w:pPr/>
      <w:r>
        <w:rPr>
          <w:b w:val="1"/>
          <w:bCs w:val="1"/>
        </w:rPr>
        <w:t xml:space="preserve">Jiří Rusnok, absolvent, ekonom, bývalý premiér:</w:t>
      </w:r>
      <w:r>
        <w:rPr/>
        <w:t xml:space="preserve"> "Já myslím, že to je skvělé, protože škola je základ života a já myslím, že dobrá škola, což určitě těšínský gympl je, jim může dát strašně moc do toho dalšího života. Protože oni tím, že prokážou nějakou mimořádnou aktivitu, mimořádný zájem, tak prostě mají otevřené dveře . A to, že jsou k tomu motivovaní, že nadace je odměňuje, je myslím velice dobře."</w:t>
      </w:r>
    </w:p>
    <w:p>
      <w:pPr/>
      <w:r>
        <w:rPr/>
        <w:t xml:space="preserve">Vy jste bývalý absolvent, tak jaká je vaše vzpomínka na zdejší vzdělávací ústav?</w:t>
      </w:r>
    </w:p>
    <w:p>
      <w:pPr/>
      <w:r>
        <w:rPr>
          <w:b w:val="1"/>
          <w:bCs w:val="1"/>
        </w:rPr>
        <w:t xml:space="preserve">Jiří Rusnok, absolvent, ekonom, bývalý premiér</w:t>
      </w:r>
      <w:r>
        <w:rPr/>
        <w:t xml:space="preserve">: "No krásná, já jsem hrdý absolvent tohoto ústavu a myslím, že mi tady prostě skutečně do života dali moc a mnoho. Byla to jiná doba, samozřejmě. Ale člověk je v tom věku, kdy dozrává, kdy se začíná jaksi orientovat v tom složitém světě. A není to jenom o samotném učivu, ale také o debatách s kolegy, se spolužáky. A to tady všechno probíhalo velmi intenzivně v té době a já na to strašně rád vzpomínám."</w:t>
      </w:r>
    </w:p>
    <w:p>
      <w:pPr/>
      <w:r>
        <w:rPr/>
        <w:t xml:space="preserve">Tři vybraní studenti si odměnu i uznání zasloužili za nejrůznější úspěchy.</w:t>
      </w:r>
    </w:p>
    <w:p>
      <w:pPr/>
      <w:r>
        <w:rPr>
          <w:b w:val="1"/>
          <w:bCs w:val="1"/>
        </w:rPr>
        <w:t xml:space="preserve">Jonáš Špirka, oceněný student:</w:t>
      </w:r>
      <w:r>
        <w:rPr/>
        <w:t xml:space="preserve"> "Já bych řekl, že je to jistá motivace pro studenty, aby podávali nejlepší výkony, aby se zlepšovali i ve studijních oborech." </w:t>
      </w:r>
    </w:p>
    <w:p>
      <w:pPr/>
      <w:r>
        <w:rPr>
          <w:b w:val="1"/>
          <w:bCs w:val="1"/>
        </w:rPr>
        <w:t xml:space="preserve">Kateřina Hermannová, oceněná studentka:</w:t>
      </w:r>
      <w:r>
        <w:rPr/>
        <w:t xml:space="preserve"> "Moje vítězství ve středoškolské odborné činnosti v krajském kole a potom možná moje docházka na vysokou školu, kterou jsem realizovala v minulém školním roce. A dále různé aktivity, které jsem vykonávala ve Fakultní nemocnici v Ostravě, kde jsem stážovala toto pololetí. "</w:t>
      </w:r>
    </w:p>
    <w:p>
      <w:pPr/>
      <w:r>
        <w:rPr>
          <w:b w:val="1"/>
          <w:bCs w:val="1"/>
        </w:rPr>
        <w:t xml:space="preserve">Čokoládová vařečka na SŠSS v Ostravě</w:t>
      </w:r>
    </w:p>
    <w:p>
      <w:pPr/>
      <w:r>
        <w:rPr/>
        <w:t xml:space="preserve">Čokoládová vařečka Hotelová škola v Ostravě se opět proměnila v kulinářské bojiště. Už šestadvacátý ročník soutěže Čokoládová vařečka přilákal žáky základních škol, kteří tentokrát poměřili síly v přípravě hamburgerů. Nechyběla porota, kreativita ani nečekané kombinace chutí. Vůně masa, čerstvých bulek a bylinek zaplnila prostory Hotelové školy Ostrava. Právě tady se konal už 26. ročník oblíbené kulinářské soutěže Čokoládová vařečka, která každoročně představuje mladé talenty z řad žáků základních škol.</w:t>
      </w:r>
      <w:r>
        <w:rPr>
          <w:b w:val="1"/>
          <w:bCs w:val="1"/>
        </w:rPr>
        <w:t xml:space="preserve">  Radim Ivan (ODS/SPOLU), místostarosta Ostravy-Jihu:</w:t>
      </w:r>
      <w:r>
        <w:rPr/>
        <w:t xml:space="preserve"> “Tato škola vychovává samozřejmě lidi, kteří potom podnikají i pracují ve službách, což je strašně důležité, ať už pro náš městský obvod, tak vlastně pro společnost obecně. A tahle soutěž je oblíbená, úspěšná a ukazuje, že tahle škola připravuje žáky do služeb správně a my se všichni těšíme, že nějaké produkty dneska ochutnáme a budeme moct taky posoudit, jestli opravdu ten svůj úkol zvládli.” Letošním tématem soutěže byl hamburger. Na první pohled jednoduché jídlo, které ale nabízí velký prostor pro kreativitu.</w:t>
      </w:r>
      <w:r>
        <w:rPr>
          <w:b w:val="1"/>
          <w:bCs w:val="1"/>
        </w:rPr>
        <w:t xml:space="preserve">  Michal Adam, vedoucí odborné poroty: </w:t>
      </w:r>
      <w:r>
        <w:rPr/>
        <w:t xml:space="preserve">“Nabízí několik možností, několik konotací, několik různých poměrů, ať už jídla, co se týká masa, housky, zeleniny, omáček, ať už vegetariánské nebo nevegetariánské podoby. A my se těšíme na to, co studenti vymysleli. Zajímá nás samozřejmě chuť v první řadě, poté vzhled a popřípadě nějaká inovace, nějaké zajímavé suroviny, které budou použity. A samozřejmě hlídáme i regionalitu.” Porota sledovala nejen výsledek na talíři, ale i celý proces přípravy. Důraz kladla na hygienu, organizaci práce, závěrečný úklid na pracovišti i dodržení časového limitu.</w:t>
      </w:r>
      <w:r>
        <w:rPr>
          <w:b w:val="1"/>
          <w:bCs w:val="1"/>
        </w:rPr>
        <w:t xml:space="preserve">  Michal Adam, vedoucí odborné poroty: </w:t>
      </w:r>
      <w:r>
        <w:rPr/>
        <w:t xml:space="preserve">“Mají na to časový limit 25 minut, tak jak by ten host v restauraci chtěl na to jídlo čekat.” Soutěž je určena žákům sedmých až devátých tříd základních škol. Letos se zapojilo šestnáct soutěžících z osmi ostravských škol.</w:t>
      </w:r>
      <w:r>
        <w:rPr>
          <w:b w:val="1"/>
          <w:bCs w:val="1"/>
        </w:rPr>
        <w:t xml:space="preserve">  Markéta Hourová, PR koordinátorka, Hotelová škola Ostrava:</w:t>
      </w:r>
      <w:r>
        <w:rPr/>
        <w:t xml:space="preserve"> “Žáci připravují tři porce tohoto speciálního pokrmu, pracují se surovinovým košem, takže k dispozici kromě bulek a různého druhu masa mají taky různé druhy zeleniny, omáček, bylinek a dalšího.” Recepty posílali soutěžící předem, aby škola mohla zajistit potřebné suroviny. Fantazii se ale meze nekladly. Objevily se i netradiční a vegetariánské varianty.</w:t>
      </w:r>
      <w:r>
        <w:rPr>
          <w:b w:val="1"/>
          <w:bCs w:val="1"/>
        </w:rPr>
        <w:t xml:space="preserve">  anketa: soutěžící žáci ZŠ:</w:t>
      </w:r>
      <w:r>
        <w:rPr/>
        <w:t xml:space="preserve"> </w:t>
      </w:r>
    </w:p>
    <w:p>
      <w:pPr/>
      <w:r>
        <w:rPr/>
        <w:t xml:space="preserve">“Vybral jsem si hovězí burger, protože mi to přišlo taková jednoduchá cesta a zároveň dobrá. Poradila mi mamka. Barbecue omáčku, med, dijonskou hořčici, mleté hovězí, rajčata, cibuli, housku, polníček, máslo, okurky, čedar, brambory a majonéza a sůl a pepř.” “Americký hamburger budu dělat. Přišel jsem na to sám, protože to znám třeba z televize. Jaké ingredience budeš používat? Hranolky, jako z bramboru krájíme už, hamburger housky, hovězí mleté maso, cibuli, rajče, plátkovou goudu a ledový salát. A anglickou slaninu ještě.” "Tuto soutěž jsem si vybral, protože mě baví vařit. A hamburger tady dělám, protože mě baví dělat hamburgery a mám je docela rád. Tak je to prostě normálně obyčejný hamburger s trošku lepší houskou.” “Já jsem si vybrala burger s nachos a guacamole. Je to hodně neobvyklý burger, se mi zdá, protože jako kdo by dal chipsy do burgeru. A jako dařilo se mi docela dobře. Až na posledních pár sekund jsem to fakt jako už myslela, že nestihnu, ale stihla jsem to. A jsem ráda, že jsem to stihla.” Vítězným pokrmem se stal Portobello hamburger s gratinovaným sýrem s modrou plísní a batátovými hranolky s medově hořčičnou omáčkou.  Podle organizátorů i členů poroty byla úroveň soutěžních výkonů mimořádně vysoká a před publikem předvedli různé technologické postupy, které by obstály i v profesionální kuchyni.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5-02-2026-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2026-05-13T16:29:49+02:00</dcterms:created>
  <dcterms:modified xsi:type="dcterms:W3CDTF">2026-05-13T16:29:49+02:00</dcterms:modified>
</cp:coreProperties>
</file>

<file path=docProps/custom.xml><?xml version="1.0" encoding="utf-8"?>
<Properties xmlns="http://schemas.openxmlformats.org/officeDocument/2006/custom-properties" xmlns:vt="http://schemas.openxmlformats.org/officeDocument/2006/docPropsVTypes"/>
</file>