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Mariánskohorský Senior expres pomáhá už 10 let</w:t>
      </w:r>
    </w:p>
    <w:p>
      <w:pPr/>
      <w:r>
        <w:rPr>
          <w:b w:val="1"/>
          <w:bCs w:val="1"/>
        </w:rPr>
        <w:t xml:space="preserve">Už deset let funguje v Ostravě-Mariánských Horách služba Senior Expres. Radnice ji zavedla pro starší obyvatele obvodu a jejím hlavním cílem je pomoci těm, kteří se sami k lékaři nebo na další důležitá místa nedostanou.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“Jde nám o to, že chceme pomoci lidem, kteří třeba nemají příležitost sami se dopravit k lékaři a potřebují, aby se k němu dostali včas, protože jsme tu službu zřídili, ale samozřejmě umožňujeme i další cesty, jako jsou třeba cesty do obchodu nebo různě tam, kam jinam, kde lidé potřebují.”</w:t>
      </w:r>
    </w:p>
    <w:p>
      <w:pPr/>
      <w:r>
        <w:rPr/>
        <w:t xml:space="preserve">Radnice se už na začátku rozhodovala, zda si bude dopravu objednávat u taxislužby, nebo zajistí vlastní provoz. Nakonec zvolila druhou variantu.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“Zdá se nám, že jsme operativnější, že umíme pružněji reagovat na potřeby těch našich obyvatel a vlastně jejich zkušenosti nám to potvrzují.”</w:t>
      </w:r>
    </w:p>
    <w:p>
      <w:pPr/>
      <w:r>
        <w:rPr>
          <w:b w:val="1"/>
          <w:bCs w:val="1"/>
        </w:rPr>
        <w:t xml:space="preserve">Barbora Neumannová, klientka Senior expresu: </w:t>
      </w:r>
      <w:r>
        <w:rPr/>
        <w:t xml:space="preserve">“Kdykoliv potřebuju něco, paní Andrejka se ozve. To je suprová věc, která prostě existuje. Ochotný, mladý klučina, všechno na jedničku.”</w:t>
      </w:r>
    </w:p>
    <w:p>
      <w:pPr/>
      <w:r>
        <w:rPr/>
        <w:t xml:space="preserve">Službu je potřeba objednat předem. Funguje ve všední dny a kromě cest k lékaři zahrnuje i další nezbytné pochůzky.</w:t>
      </w:r>
    </w:p>
    <w:p>
      <w:pPr/>
      <w:r>
        <w:rPr>
          <w:b w:val="1"/>
          <w:bCs w:val="1"/>
        </w:rPr>
        <w:t xml:space="preserve">Andrea Limberková, operátorka Senior expresu: </w:t>
      </w:r>
      <w:r>
        <w:rPr/>
        <w:t xml:space="preserve">“Pokud je potřeba, samozřejmě zajistíme jim i zpáteční jízdu. Tato musí být samozřejmě dopředu domluvená. Když nám občan volá a máme bohužel ty jízdy obsazené, snažíme se maximálně vyhovět v tom, pokud je ta jízda společná, tak dáváme takzvané spolujízdy.”</w:t>
      </w:r>
    </w:p>
    <w:p>
      <w:pPr/>
      <w:r>
        <w:rPr>
          <w:b w:val="1"/>
          <w:bCs w:val="1"/>
        </w:rPr>
        <w:t xml:space="preserve">Dominik Fitz, řidič Senior expresu: </w:t>
      </w:r>
      <w:r>
        <w:rPr/>
        <w:t xml:space="preserve">“Seniorům nejvíc pomáháme asi tím, že se snažíme vozíky, chodítka, berle, nebo tak z patra do patra. U těch doktorů jim pomáháme do schodů. Nebo otevíráme dveře, když vlastně vidíme, že mají berle, tak snažíme se jim otevírat k těm doktorům dveře. A i s taškama nebo tak jim pomůžeme.”</w:t>
      </w:r>
    </w:p>
    <w:p>
      <w:pPr/>
      <w:r>
        <w:rPr/>
        <w:t xml:space="preserve">Senior Expres se tak stal důležitou součástí života mnoha starších obyvatel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6-02-2026-19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2026-06-30T13:26:02+02:00</dcterms:created>
  <dcterms:modified xsi:type="dcterms:W3CDTF">2026-06-30T13:26:02+02:00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