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Vyhláška proti žebrání a bivakování platí ve Frýdku-Místku už rok</w:t>
      </w:r>
    </w:p>
    <w:p>
      <w:pPr/>
      <w:r>
        <w:rPr>
          <w:b w:val="1"/>
          <w:bCs w:val="1"/>
        </w:rPr>
        <w:t xml:space="preserve">Frýdek-Místek chce zajistit bezpečnější a čistější veřejný prostor. Jako jeden z lídrů v dané problematice, kterým se chtějí inspirovat další města, má už rok nástroj – obecně závaznou vyhlášku proti žebrání a bivakování.</w:t>
      </w:r>
    </w:p>
    <w:p>
      <w:pPr/>
      <w:r>
        <w:rPr/>
        <w:t xml:space="preserve">Frýdek-Místek dlouhodobě čelí problémům, které souvisejí s narušováním veřejného pořádku. Městská policie jen často vyjíždí k případům veřejného pohoršování, obtěžování nebo znečišťování prostranství nepřizpůsobivými osobami. Po zavedení nové vyhlášky proti žebrání a bivakování se situace zlepšuje.</w:t>
      </w:r>
    </w:p>
    <w:p>
      <w:pPr/>
      <w:r>
        <w:rPr>
          <w:b w:val="1"/>
          <w:bCs w:val="1"/>
        </w:rPr>
        <w:t xml:space="preserve">Lukáš Kmec (ANO), náměstek primátora F-M:</w:t>
      </w:r>
      <w:r>
        <w:rPr/>
        <w:t xml:space="preserve"> "Vyhláška je pouze jedním z dalších nástrojů, stejně jako vyhláška proti alkoholu. To znamená, že ve své praxi strážníci mají jakýsi účinný nástroj, jak vykázat osoby například z dětských hřišť nebo tam, kde se vyskytuje větší počet osob."</w:t>
      </w:r>
    </w:p>
    <w:p>
      <w:pPr/>
      <w:r>
        <w:rPr/>
        <w:t xml:space="preserve">Jaký je celkově ten cíl?</w:t>
      </w:r>
    </w:p>
    <w:p>
      <w:pPr/>
      <w:r>
        <w:rPr>
          <w:b w:val="1"/>
          <w:bCs w:val="1"/>
        </w:rPr>
        <w:t xml:space="preserve">Lukáš Kmec (ANO), náměstek primátora F-M:</w:t>
      </w:r>
      <w:r>
        <w:rPr/>
        <w:t xml:space="preserve"> "Ten cíl je samozřejmě zakázat těm lidem, nebo respektive mít účinný nástroj k tomu, aby lidé neobtěžovali před obchodem žebráním a podobnými věcmi."</w:t>
      </w:r>
    </w:p>
    <w:p>
      <w:pPr/>
      <w:r>
        <w:rPr/>
        <w:t xml:space="preserve">Vykonavatelem je tedy Městská policie?</w:t>
      </w:r>
    </w:p>
    <w:p>
      <w:pPr/>
      <w:r>
        <w:rPr>
          <w:b w:val="1"/>
          <w:bCs w:val="1"/>
        </w:rPr>
        <w:t xml:space="preserve">Lukáš Kmec (ANO), náměstek primátora F-M:</w:t>
      </w:r>
      <w:r>
        <w:rPr/>
        <w:t xml:space="preserve"> "Převážně strážníci Městské policie, ti, kteří se starají o ochranu veřejného pořádku, a ti, kteří jsou každý den voláni k těmto situacím, kdy to lidi obtěžuje, se snaží chránit ty slušné."</w:t>
      </w:r>
    </w:p>
    <w:p>
      <w:pPr/>
      <w:r>
        <w:rPr/>
        <w:t xml:space="preserve">Jaké má městská policie kompetence k tomu, aby to mohla realizovat?</w:t>
      </w:r>
    </w:p>
    <w:p>
      <w:pPr/>
      <w:r>
        <w:rPr>
          <w:b w:val="1"/>
          <w:bCs w:val="1"/>
        </w:rPr>
        <w:t xml:space="preserve">Lukáš Kmec (ANO), náměstek primátora F-M:</w:t>
      </w:r>
      <w:r>
        <w:rPr/>
        <w:t xml:space="preserve"> "Ty kompetence jsou dané právě tou vyhláškou, a to z hlediska toho, že může říct, že se jedná o centrum města nebo o nějaké dětské hřiště nebo základní školu, kde tyto věci prostě vyhláškou omezuje a může je z tohoto místa vykázat."</w:t>
      </w:r>
    </w:p>
    <w:p>
      <w:pPr/>
      <w:r>
        <w:rPr/>
        <w:t xml:space="preserve">Je pravda, že v tomto směru Frýdek-Místek následovala další města?</w:t>
      </w:r>
    </w:p>
    <w:p>
      <w:pPr/>
      <w:r>
        <w:rPr>
          <w:b w:val="1"/>
          <w:bCs w:val="1"/>
        </w:rPr>
        <w:t xml:space="preserve">Lukáš Kmec (ANO), náměstek primátora F-M:</w:t>
      </w:r>
      <w:r>
        <w:rPr/>
        <w:t xml:space="preserve"> "Je to pravda. Oslovilo nás několik statutárních měst, které by tuto vyhlášku chtěly také zavádět, a myslím si, že někteří už ji zavedli."</w:t>
      </w:r>
    </w:p>
    <w:p>
      <w:pPr/>
      <w:r>
        <w:rPr/>
        <w:t xml:space="preserve">Vyhláška se týká vymezených lokalit, kde je zavedení nezbytné, a posvětilo ji ministerstvo vnitra.</w:t>
      </w:r>
    </w:p>
    <w:p>
      <w:pPr/>
      <w:r>
        <w:rPr>
          <w:b w:val="1"/>
          <w:bCs w:val="1"/>
        </w:rPr>
        <w:t xml:space="preserve">Tomáš Zapletal, ředitel Městské policie Frýdek-Místek:</w:t>
      </w:r>
      <w:r>
        <w:rPr/>
        <w:t xml:space="preserve"> "Strážníci Městské policie vyjíždějí na výjezdy týkající se narušování veřejného pořádku osobami bez domova téměř denně. Ty požadavky ze strany občanů jsou různé. Teď v zimě se jedná převážně o vykazování těchto osob z nebytových prostor obytných domů, kde se snaží přespávat v teple ve sklepních prostorech, popřípadě potom vytlačování těchto osob z okolí supermarketů, kde požívají alkoholické nápoje."</w:t>
      </w:r>
    </w:p>
    <w:p>
      <w:pPr/>
      <w:r>
        <w:rPr>
          <w:b w:val="1"/>
          <w:bCs w:val="1"/>
        </w:rPr>
        <w:t xml:space="preserve">Lukáš Kmec (ANO), náměstek primátora F-M:</w:t>
      </w:r>
      <w:r>
        <w:rPr/>
        <w:t xml:space="preserve"> "Účelem té vyhlášky je zejména zabránit závadným osobám, které jsou mnohdy agresivní a pod vlivem psychotropních a omamných látek, aby obtěžovali slušné lidi, protože nemáme jiný účinný způsob, jak je z místa vykázat."</w:t>
      </w:r>
    </w:p>
    <w:p>
      <w:pPr/>
      <w:r>
        <w:rPr/>
        <w:t xml:space="preserve">Frýdek-Místek přitom nabízí nadprůměrnou záchrannou síť služeb pro lidi bez domova nebo ohrožené bezdomovectvím a intenzivně spolupracuje s neziskovými organizacemi.</w:t>
      </w:r>
    </w:p>
    <w:p>
      <w:pPr/>
      <w:r>
        <w:rPr/>
        <w:t xml:space="preserve">--- </w:t>
      </w:r>
    </w:p>
    <w:p>
      <w:pPr/>
      <w:r>
        <w:rPr/>
        <w:t xml:space="preserve">21 EVAKUOVANÝCH PŘI POŽÁRU NA OPAVSKU</w:t>
      </w:r>
    </w:p>
    <w:p>
      <w:pPr/>
      <w:r>
        <w:rPr/>
        <w:t xml:space="preserve">Nájemníka bytu v Budišově nad Budišovkou probudil v noci z pátku na sobotu kouř. Probral přítelkyni, poslal ji do bezpečí, zalarmoval sousedy a přivolal hasiče. Sousedé mu chtěli pomoct hasit, ale marně. Evakuováno bylo 21 lidí. Požár zničil kuchyň a propálil i rozvody vody, která vytopila další byt. Škoda byla odhadnuta na 400 tisíc. Hasiči uchránili majetek za milion. Příčina požáru je v šetření.</w:t>
      </w:r>
    </w:p>
    <w:p>
      <w:pPr/>
      <w:r>
        <w:rPr/>
        <w:t xml:space="preserve">STAVBA EKODUKTU V MOSTECH U JABLUNKOVA</w:t>
      </w:r>
    </w:p>
    <w:p>
      <w:pPr/>
      <w:r>
        <w:rPr/>
        <w:t xml:space="preserve">Stavba ekoduktu v Mostech u Jablunkova pokračuje bez přerušení dopravy na Slovensko. Silnice I/68 je po celou dobu prací obousměrně průjezdná, provoz je veden v režimu částečné uzavírky se dvěma nebo třemi jízdními pruhy podle aktuální fáze stavby. Přemostění má umožnit bezpečný pohyb zvěře přes frekventovanou komunikaci. Stavba za zhruba 175 milionů korun má být hotová do roku 2028.</w:t>
      </w:r>
    </w:p>
    <w:p>
      <w:pPr/>
      <w:r>
        <w:rPr/>
        <w:t xml:space="preserve">---</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ZÚ se sídlem v Ostravě, oddělení ovzduší:</w:t>
      </w:r>
      <w:r>
        <w:rPr/>
        <w:t xml:space="preserve"> "Co se týče prašnosti, tak si myslím, že můžeme být klidní. Ty koncentrace jsou nízké poslední tři roky."</w:t>
      </w:r>
    </w:p>
    <w:p>
      <w:pPr/>
      <w:r>
        <w:rPr>
          <w:b w:val="1"/>
          <w:bCs w:val="1"/>
        </w:rPr>
        <w:t xml:space="preserve">Aleš Boháč (Starostové pro Ostravu), náměstek primátora Ostravy:</w:t>
      </w:r>
      <w:r>
        <w:rPr/>
        <w:t xml:space="preserve"> "Na území Ostravy se opravdu v posledních 10 letech zlepšilo, řekl bych o polovinu. O 50 procent jsou všechny hodnoty a limity ve svých zákonných hodnotách."</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p>
    <w:p>
      <w:pPr/>
      <w:r>
        <w:rPr>
          <w:b w:val="1"/>
          <w:bCs w:val="1"/>
        </w:rPr>
        <w:t xml:space="preserve">Lucie Hellebrandová, ZÚ se sídlem v Ostravě, oddělení ovzduší: </w:t>
      </w:r>
      <w:r>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Soutěž podporuje talent dětí bez ohledu na handicapy</w:t>
      </w:r>
    </w:p>
    <w:p>
      <w:pPr/>
      <w:r>
        <w:rPr>
          <w:b w:val="1"/>
          <w:bCs w:val="1"/>
        </w:rPr>
        <w:t xml:space="preserve">Středisko volného času Fokus v Novém Jičíně bylo dějištěm pěvecké soutěže Doremi, která je určená dětem s lehkým a středním mentálním postižením. Akce podporuje talent dětí bez ohledu na jejich handicap už 10 let.</w:t>
      </w:r>
    </w:p>
    <w:p>
      <w:pPr/>
      <w:r>
        <w:rPr/>
        <w:t xml:space="preserve">Porovnat pěvecké výkony, ale především povzbudit děti a posílit jejich sebevědomí - to je cílem pěvecké soutěže Doremi. Pořádá ji už 10 let novojičínské Odborné učiliště a praktická škola pro zpěváky s lehkým a středním mentálním postižením.</w:t>
      </w:r>
    </w:p>
    <w:p>
      <w:pPr/>
      <w:r>
        <w:rPr>
          <w:b w:val="1"/>
          <w:bCs w:val="1"/>
        </w:rPr>
        <w:t xml:space="preserve">Andrea Havlíková, ředitelka OU a PrŠ Nový Jičín:</w:t>
      </w:r>
      <w:r>
        <w:rPr/>
        <w:t xml:space="preserve"> “Máme taky rekordní počet zpěváků, třináct. Devět je z naší školy, čtyři ze škol, se kterými spolupracujeme. A co teda bych tak nějak chtěla vypíchnout, tak máme sedm zpívajících s poruchu autistického spektra, což je teda obdivuhodné. Pro každého je to těžké, ale právě pro tady ty zpěváčky s poruchou autistického spektra je to neskutečné vystoupení z té komfortní zóny, je to pro ně vlastně překonání toho jejich vlastního světa, kde jsou uzavření do sebe a já je za to neskutečně obdivuji.” </w:t>
      </w:r>
    </w:p>
    <w:p>
      <w:pPr/>
      <w:r>
        <w:rPr>
          <w:b w:val="1"/>
          <w:bCs w:val="1"/>
        </w:rPr>
        <w:t xml:space="preserve">Lukáš Souhrada, DJ Lucky Boy, člen poroty:</w:t>
      </w:r>
      <w:r>
        <w:rPr/>
        <w:t xml:space="preserve"> “Já se hudbě věnuju od sedmnácti let a  v Novém Jičíně jsem studoval, byl jsem tady skoro celý život. Podporuji tady právě spoustu dětí i z Jičína a jsem strašně rád, že vůbec taková soutěž tady je, protože si myslím, že to je pro ně obrovský zážitek, že vystoupí před kamarádama, prolomí jim to nějaké ledy a  myslím si, že to je pro ně fajný jako mentální, že je to posune dál.” </w:t>
      </w:r>
    </w:p>
    <w:p>
      <w:pPr/>
      <w:r>
        <w:rPr/>
        <w:t xml:space="preserve">V hledišti fandili zpěvákům také vítězové předchozích ročníků Doremi. </w:t>
      </w:r>
    </w:p>
    <w:p>
      <w:pPr/>
      <w:r>
        <w:rPr>
          <w:b w:val="1"/>
          <w:bCs w:val="1"/>
        </w:rPr>
        <w:t xml:space="preserve">Filip Pospěch, vítěz DOREMI z OU a PrŠ Nový Jičín:</w:t>
      </w:r>
      <w:r>
        <w:rPr/>
        <w:t xml:space="preserve"> “Vyhrál jsem v roce 2022 a bylo to od kapely Wohnout, ale nevím přesně jaká písnička. Zastupnáš si je někdy ještě rád? No, spíš ne. Tady jsem přišel podpořit ostatní a přišel jsem se podívat na desáté výročí Doremi.”</w:t>
      </w:r>
    </w:p>
    <w:p>
      <w:pPr/>
      <w:r>
        <w:rPr>
          <w:b w:val="1"/>
          <w:bCs w:val="1"/>
        </w:rPr>
        <w:t xml:space="preserve">Martin Klein,</w:t>
      </w:r>
      <w:r>
        <w:rPr>
          <w:b w:val="1"/>
          <w:bCs w:val="1"/>
        </w:rPr>
        <w:t xml:space="preserve">vítěz DOREMI z OU a PrŠ Nový Jičín: </w:t>
      </w:r>
      <w:r>
        <w:rPr/>
        <w:t xml:space="preserve">“Tak vydal jsem své CD, jsou tam písničky jako Děti ráje, je tam Helpa, Nonstop, Boli jsme raz milovaný, jich tam několik. Takže jsem za to hodně rád, zpívám pořád a dělá mi to velkou radost.”</w:t>
      </w:r>
    </w:p>
    <w:p>
      <w:pPr/>
      <w:r>
        <w:rPr/>
        <w:t xml:space="preserve">Letošním vítězem se stal Danny Kotrs z pořadatelské školy, potlesk a uznávání ale patřilo všem. </w:t>
      </w:r>
    </w:p>
    <w:p>
      <w:pPr/>
      <w:r>
        <w:rPr/>
        <w:t xml:space="preserve">--- DEMOLICE SLEZANKY V OPAVĚ ZAČALA</w:t>
      </w:r>
    </w:p>
    <w:p>
      <w:pPr/>
      <w:r>
        <w:rPr/>
        <w:t xml:space="preserve">Demoliční bagry a těžká technika se v pondělí ráno zakously do budovy bývalého obchodního centra Slezanka v Opavě. Definitivně začala první fáze demoličních prací. Hotová má být za 80 dní. Poté si prostor převezmou kvůli průzkumu archeologové. Na místě má v budoucnu vyrůst multifunkční sál až pro 1000 lidí s podzemním parkovištěm a další zástavbou, o jejíž podobě chce město rozhodnout prostřednictvím architektonické soutěže.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 Cílem turnaje je změřit si síly v rámci  sportovního klání a v podstatě navázat takovou sportovní atmosféru a vztahy  mezi školami středními, kde naše děcka studují.“</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2026-07-21T03:11:24+02:00</dcterms:created>
  <dcterms:modified xsi:type="dcterms:W3CDTF">2026-07-21T03:11:24+02:00</dcterms:modified>
</cp:coreProperties>
</file>

<file path=docProps/custom.xml><?xml version="1.0" encoding="utf-8"?>
<Properties xmlns="http://schemas.openxmlformats.org/officeDocument/2006/custom-properties" xmlns:vt="http://schemas.openxmlformats.org/officeDocument/2006/docPropsVTypes"/>
</file>