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sbírka ve Frýdku-Místku vynesla přes sto tisíc korun</w:t>
      </w:r>
    </w:p>
    <w:p>
      <w:pPr/>
      <w:r>
        <w:rPr>
          <w:b w:val="1"/>
          <w:bCs w:val="1"/>
        </w:rPr>
        <w:t xml:space="preserve">Částka 105 294 korun, která se vybrala během loňského ročníku adventní sbírky Vánoční strom ve Frýdku-Místku, tentokrát putovala na podporu domácí zdravotní péče Salvia. Tu provozuje Charita Frýdek-Místek.</w:t>
      </w:r>
    </w:p>
    <w:p>
      <w:pPr/>
      <w:r>
        <w:rPr/>
        <w:t xml:space="preserve">Lidé mohli loni do sbírky Vánoční strom ve Frýdku-Místku přispívat během adventu poprvé do dvou zabezpečených pokladniček pod vánočními stromy města, tradičně na náměstí Svobody v Místku a nově rovněž na Zámeckém náměstí ve Frýdku. Peníze mohli převádět také bezhotovostně na sbírkový účet.</w:t>
      </w:r>
    </w:p>
    <w:p>
      <w:pPr/>
      <w:r>
        <w:rPr>
          <w:b w:val="1"/>
          <w:bCs w:val="1"/>
        </w:rPr>
        <w:t xml:space="preserve">Petr Korč (Naše Město F-M), primátor Frýdku-Místku:</w:t>
      </w:r>
      <w:r>
        <w:rPr/>
        <w:t xml:space="preserve"> "Já jsem rád, že druhá pokladnička na Frýdeckém náměstí letos rezonovala, a je to možná i jeden z důvodů, že byla taková krásná. Novou ji vyrobili studenti a byly ty stromy dva, takže ta částka je téměř rekordní v historii, přesáhla 100 000 Kč. A dneska to nebylo jenom o tom předání šeku. Ale samozřejmě vždycky, když se sejdeme v takové konstelaci, tak vzniknou nějaké nové nápady. A já věřím, že dneska jsme přišli na něco, co by mohlo sociální služby a vůbec činnost sociálních organizací, nebo těch, které se věnují lidem, kteří potřebují pomoc, zviditelnit a co jim pomůže."</w:t>
      </w:r>
    </w:p>
    <w:p>
      <w:pPr/>
      <w:r>
        <w:rPr>
          <w:b w:val="1"/>
          <w:bCs w:val="1"/>
        </w:rPr>
        <w:t xml:space="preserve">Marcel Sikora (KDU-ČSL/SPOLU), náměstek primátora Frýdku-Místku:</w:t>
      </w:r>
      <w:r>
        <w:rPr/>
        <w:t xml:space="preserve"> "Opět vánoční sbírka splnila svůj účel a v letošním roce se vybrala opravdu velká částka, tentokrát pro charitu a pro pečovatelskou službu Salvie, která tuto částku použije jak na některá přístrojová vybavení, tak samozřejmě na provoz této organizace. Pečovatelská služba Salvia je opravdu potřebná služba, protože jejími klienty jsou třeba i senioři nebo nemocní občané města, kteří jsou ve svých domovech, ve svém přirozeném prostředí, a pečovatelé se o ně takto starají."</w:t>
      </w:r>
    </w:p>
    <w:p>
      <w:pPr/>
      <w:r>
        <w:rPr/>
        <w:t xml:space="preserve">Takže obyvatelé Frýdku-Místku opět ukázali, že jsou empatičtí a mají sociální cítění...</w:t>
      </w:r>
    </w:p>
    <w:p>
      <w:pPr/>
      <w:r>
        <w:rPr>
          <w:b w:val="1"/>
          <w:bCs w:val="1"/>
        </w:rPr>
        <w:t xml:space="preserve">Marcel Sikora (KDU-ČSL/SPOLU), náměstek primátora Frýdku-Místku:</w:t>
      </w:r>
      <w:r>
        <w:rPr/>
        <w:t xml:space="preserve"> "Určitě bych jim za to chtěl velmi poděkovat, že se každoročně do této sbírky zapojují a podporují tak sociální služby ve Frýdku-Místku."</w:t>
      </w:r>
    </w:p>
    <w:p>
      <w:pPr/>
      <w:r>
        <w:rPr/>
        <w:t xml:space="preserve">Peníze budou využity na zdravotní pomůcky, které pracovníci domácí zdravotní služby Salvia používají při péči o nemocné či zdravotně postižené osoby v jejich domácím prostředí.</w:t>
      </w:r>
    </w:p>
    <w:p>
      <w:pPr/>
      <w:r>
        <w:rPr>
          <w:b w:val="1"/>
          <w:bCs w:val="1"/>
        </w:rPr>
        <w:t xml:space="preserve">Martin Hořínek, ředitel, Charita Frýdek-Místek:</w:t>
      </w:r>
      <w:r>
        <w:rPr/>
        <w:t xml:space="preserve"> "Salvia zdravotní domácí péče je jedno ze středisek jedné ze služeb Charity Frýdek-Místek, která působí v rámci celého okresu Frýdek-Místek. Nejen tady ve městě, ale v celém širokém okolí. Je to zdravotní péče terénní. To znamená, že naše sestřičky na základě indikace lékaře jezdí k pacientům domů."</w:t>
      </w:r>
    </w:p>
    <w:p>
      <w:pPr/>
      <w:r>
        <w:rPr/>
        <w:t xml:space="preserve">Jak jste spokojeni s tou částkou?</w:t>
      </w:r>
    </w:p>
    <w:p>
      <w:pPr/>
      <w:r>
        <w:rPr>
          <w:b w:val="1"/>
          <w:bCs w:val="1"/>
        </w:rPr>
        <w:t xml:space="preserve">Martin Hořínek, ředitel, Charita Frýdek-Místek:</w:t>
      </w:r>
      <w:r>
        <w:rPr/>
        <w:t xml:space="preserve"> "Hodně, protože jsme nečekali, že bude tak hezká a kulatá. A překvapila nás výše. Překvapilo nás zaujetí veřejnosti, to, kolik lidí se zapojilo a kolik lidí přispělo. A i díky tomu jsme toho mohli pořídit trošičku víc, než jsme původně předpokládali."</w:t>
      </w:r>
    </w:p>
    <w:p>
      <w:pPr/>
      <w:r>
        <w:rPr/>
        <w:t xml:space="preserve">Takže na co jste peníze použili?</w:t>
      </w:r>
    </w:p>
    <w:p>
      <w:pPr/>
      <w:r>
        <w:rPr>
          <w:b w:val="1"/>
          <w:bCs w:val="1"/>
        </w:rPr>
        <w:t xml:space="preserve">Martin Hořínek, ředitel, Charita Frýdek-Místek:</w:t>
      </w:r>
      <w:r>
        <w:rPr/>
        <w:t xml:space="preserve"> "My jsme výtěžek z vánočních stromů použili na vybavení přístrojového zdravotního vybavení v rámci běžných činností Salvie, a zároveň tím, že nově máme registraci na poporodní péči, tak jsme dokoupili nějaké vybavení, které potřebujeme právě pro to, abychom k těm maminkám mohli jezdit do terénu. Obrovské poděkování pro všechny, kteří se zapojili i do téhle sbírky, protože ten předvánoční čas je takový hezký. A velké poděkování, uznání a vědomí toho, že děláme všichni neobyčejné věci."</w:t>
      </w:r>
    </w:p>
    <w:p>
      <w:pPr/>
      <w:r>
        <w:rPr/>
        <w:t xml:space="preserve">Město se chystá ve sbírce Vánoční strom pokračovat i v letošním roce. Kam vybrané peníze půjdou, zatím není rozhodnuto.</w:t>
      </w:r>
    </w:p>
    <w:p>
      <w:pPr/>
      <w:r>
        <w:rPr>
          <w:b w:val="1"/>
          <w:bCs w:val="1"/>
        </w:rPr>
        <w:t xml:space="preserve">Petr Korč (Naše Město F-M), primátor Frýdku-Místku:</w:t>
      </w:r>
      <w:r>
        <w:rPr/>
        <w:t xml:space="preserve"> "Letošní sbírka opět proběhne. Opět budou pokladničky na Frýdeckém i na Místeckém náměstí. A budeme chtít opět zatraktivnit program i ve Frýdku, a to, aby zůstal atraktivní v Místku, aby lidé přicházeli se setkat v tom předvánočním čase a přispět na dobrou věc."</w:t>
      </w:r>
    </w:p>
    <w:p>
      <w:pPr/>
      <w:r>
        <w:rPr/>
        <w:t xml:space="preserve">---</w:t>
      </w:r>
    </w:p>
    <w:p>
      <w:pPr>
        <w:pStyle w:val="Heading1"/>
      </w:pPr>
      <w:r>
        <w:rPr>
          <w:sz w:val="36"/>
          <w:szCs w:val="36"/>
        </w:rPr>
        <w:t xml:space="preserve">Radnice bojuje proti automatům s psychoaktivními látkami</w:t>
      </w:r>
    </w:p>
    <w:p>
      <w:pPr/>
      <w:r>
        <w:rPr>
          <w:b w:val="1"/>
          <w:bCs w:val="1"/>
        </w:rPr>
        <w:t xml:space="preserve">Frýdecko-místecká radnice pokračuje v boji proti automatům se škodlivými látkami. Městu se podařilo přimět dalšího provozovatele, aby zařízení odpojil a vyklidil.</w:t>
      </w:r>
    </w:p>
    <w:p>
      <w:pPr/>
      <w:r>
        <w:rPr/>
        <w:t xml:space="preserve">Frýdek-Místek nesouhlasí s umisťováním automatů s psychoaktivními látkami na území města. Svůj postoj rada města potvrdila schválením usnesení. Deklaruje v něm, že učiní všechny možné právní kroky, které zajistí, aby na území Frýdku-Místku tyto automaty nebyly.</w:t>
      </w:r>
    </w:p>
    <w:p>
      <w:pPr/>
      <w:r>
        <w:rPr>
          <w:b w:val="1"/>
          <w:bCs w:val="1"/>
        </w:rPr>
        <w:t xml:space="preserve">Lukáš Kmec (ANO), náměstek primátora F-M:</w:t>
      </w:r>
      <w:r>
        <w:rPr/>
        <w:t xml:space="preserve"> "My se touto situací automatů s psychoaktivními látkami věnujeme téměř od začátku prosince minulého roku. A stejně jako vedení města, tak i Městská policie nemáme příliš nástrojů, jak tuto situaci řešit. Nicméně děláme veškeré možné dostupné kroky, aby tyto automaty na území města nebyly."</w:t>
      </w:r>
    </w:p>
    <w:p>
      <w:pPr/>
      <w:r>
        <w:rPr/>
        <w:t xml:space="preserve">V několika případech jsou dokonce na pozemcích městských. Je to pravda?</w:t>
      </w:r>
    </w:p>
    <w:p>
      <w:pPr/>
      <w:r>
        <w:rPr>
          <w:b w:val="1"/>
          <w:bCs w:val="1"/>
        </w:rPr>
        <w:t xml:space="preserve">Lukáš Kmec (ANO), náměstek primátora F-M:</w:t>
      </w:r>
      <w:r>
        <w:rPr/>
        <w:t xml:space="preserve"> "Ano, dva automaty byly na pozemku města, byť jen částečně, tak tam to řešíme právní cestou. Tam, kde to bylo vyloženě na majetku města, se podařilo automat odstranit. V této chvíli máme ještě sedm automatů, které fungují, ale už máme poznatky i o tom, že fungují třeba omezeným způsobem, protože jsme podnikli některé kroky a pomáhají nám v tom různé subjekty, na které jsme podali podnět, jako Městská policie, a tuto situaci chceme nadále řešit. Některé látky jsme provedli takzvaným kontrolním nákupem, dali jsme je i ke zkoumání a k rozboru a nyní sledujeme výsledky. Mimo jiné byl také porušen tabákový zákon. To znamená, že se objevily v těchto automatech látky, které se zde nesmí prodávat tímto způsobem. Takže jsme podnikli zase další kroky, abychom tomu zamezili."</w:t>
      </w:r>
    </w:p>
    <w:p>
      <w:pPr/>
      <w:r>
        <w:rPr/>
        <w:t xml:space="preserve">Máme tady ve městě už nějakou špatnou zkušenost s tím, co tyto látky způsobují?</w:t>
      </w:r>
    </w:p>
    <w:p>
      <w:pPr/>
      <w:r>
        <w:rPr>
          <w:b w:val="1"/>
          <w:bCs w:val="1"/>
        </w:rPr>
        <w:t xml:space="preserve">Lukáš Kmec (ANO), náměstek primátora F-M:</w:t>
      </w:r>
      <w:r>
        <w:rPr/>
        <w:t xml:space="preserve"> "Ano, jako vedení města i jako vedení Městské policie jsme se shodli, že tyto látky jsou opravdu škodlivé a měli jsme několik podnětů k tomu, že dítě po tomto zkolabovalo a bylo odvezeno na urgentní příjem zdravotnického zařízení."</w:t>
      </w:r>
    </w:p>
    <w:p>
      <w:pPr/>
      <w:r>
        <w:rPr/>
        <w:t xml:space="preserve">Kdo si teoreticky může nakoupit v takovém automatu?</w:t>
      </w:r>
    </w:p>
    <w:p>
      <w:pPr/>
      <w:r>
        <w:rPr>
          <w:b w:val="1"/>
          <w:bCs w:val="1"/>
        </w:rPr>
        <w:t xml:space="preserve">Lukáš Kmec (ANO), náměstek primátora F-M:</w:t>
      </w:r>
      <w:r>
        <w:rPr/>
        <w:t xml:space="preserve"> "Téměř kdokoliv. Většina z těch automatů nemá funkční čtečky. To znamená, není to vůbec omezeno věkem, tak jak ukládá zákon. To znamená, že si přijde jakékoliv dítě a nakoupí si cokoliv. U těch automatů bylo devět na začátku našeho šetření, dva se už podařilo odstranit. Nyní je sedm automatů ještě nějakým způsobem aktivních. Některé více, některé méně. A my se </w:t>
      </w:r>
      <w:r>
        <w:rPr>
          <w:i w:val="1"/>
          <w:iCs w:val="1"/>
        </w:rPr>
        <w:t xml:space="preserve">samozřejmě</w:t>
      </w:r>
      <w:r>
        <w:rPr/>
        <w:t xml:space="preserve"> snažíme, aby toto zboží zmizelo z našich ulic."</w:t>
      </w:r>
    </w:p>
    <w:p>
      <w:pPr/>
      <w:r>
        <w:rPr/>
        <w:t xml:space="preserve">Co je cílem pomoci odstranit všechny automaty na území města?</w:t>
      </w:r>
    </w:p>
    <w:p>
      <w:pPr/>
      <w:r>
        <w:rPr>
          <w:b w:val="1"/>
          <w:bCs w:val="1"/>
        </w:rPr>
        <w:t xml:space="preserve">Lukáš Kmec (ANO), náměstek primátora F-M:</w:t>
      </w:r>
      <w:r>
        <w:rPr/>
        <w:t xml:space="preserve"> "Stejně jako člen vedení města, tak i jako rodič si přeji, aby tyto automaty ve městě vůbec nebyly."</w:t>
      </w:r>
    </w:p>
    <w:p>
      <w:pPr/>
      <w:r>
        <w:rPr/>
        <w:t xml:space="preserve">Znakem těchto zařízení je anonymní a nepřetržitý provoz bez osobní přítomnosti prodávajícího. Tento způsob distribuce omezuje možnost individuální kontroly kupující osoby a zvyšuje riziko dostupnosti těchto výrobků nezletilým osobám.</w:t>
      </w:r>
      <w:br/>
    </w:p>
    <w:p>
      <w:pPr/>
      <w:r>
        <w:rPr/>
        <w:t xml:space="preserve">---</w:t>
      </w:r>
    </w:p>
    <w:p>
      <w:pPr>
        <w:pStyle w:val="Heading1"/>
      </w:pPr>
      <w:r>
        <w:rPr>
          <w:sz w:val="36"/>
          <w:szCs w:val="36"/>
        </w:rPr>
        <w:t xml:space="preserve">Hokej ve Frýdku-Místku slaví 50 let, tým bojuje o semifinále</w:t>
      </w:r>
    </w:p>
    <w:p>
      <w:pPr/>
      <w:r>
        <w:rPr>
          <w:b w:val="1"/>
          <w:bCs w:val="1"/>
        </w:rPr>
        <w:t xml:space="preserve">Hokej ve Frýdku-Místku oslavil 50 let. V bohatém programu nechyběly zápasy mládeže, exhibiční utkání hvězd a především setkávání hráčů a fanoušků a společné vzpomínání.</w:t>
      </w:r>
    </w:p>
    <w:p>
      <w:pPr/>
      <w:r>
        <w:rPr/>
        <w:t xml:space="preserve">Hokej patří už 50 let mezi tradiční sporty ve Frýdku-Místku. Přitáhl ke sportu tisíce dětí, ze kterých vyrostli i hráči světového kalibru, jako je například dvojnásobný vítěz Stanley Cupu a mistr světa Ondřej Palát.</w:t>
      </w:r>
    </w:p>
    <w:p>
      <w:pPr/>
      <w:r>
        <w:rPr>
          <w:b w:val="1"/>
          <w:bCs w:val="1"/>
        </w:rPr>
        <w:t xml:space="preserve">Petr Korč (Naše Město F-M), primátor Frýdku-Místku:</w:t>
      </w:r>
      <w:r>
        <w:rPr/>
        <w:t xml:space="preserve"> "Hokej ve Frýdku-Místku má svou tradici a ty oslavy budou zcela jistě probíhat během celého roku. No a zároveň jsem rád, že aktuálně Frýdek-Místek postoupil přímo do </w:t>
      </w:r>
      <w:r>
        <w:rPr>
          <w:i w:val="1"/>
          <w:iCs w:val="1"/>
        </w:rPr>
        <w:t xml:space="preserve">čtvrtfinále </w:t>
      </w:r>
      <w:r>
        <w:rPr/>
        <w:t xml:space="preserve">play-off  a čekají ho zápasy, které jsou jedním z největších úspěchů v historii frýdecko-místeckého hokeje."</w:t>
      </w:r>
    </w:p>
    <w:p>
      <w:pPr/>
      <w:r>
        <w:rPr/>
        <w:t xml:space="preserve">Hokej má i slavné odchovance, například Ondřeje Paláta...</w:t>
      </w:r>
    </w:p>
    <w:p>
      <w:pPr/>
      <w:r>
        <w:rPr>
          <w:b w:val="1"/>
          <w:bCs w:val="1"/>
        </w:rPr>
        <w:t xml:space="preserve">Petr Korč (Naše Město F-M), primátor Frýdku-Místku:</w:t>
      </w:r>
      <w:r>
        <w:rPr/>
        <w:t xml:space="preserve"> "Tak já jsem samozřejmě rád, že ve Frýdku-Místku působili hokejisté, jako je třeba Ondra Palát, který zaznamenal tu naději na olympiádě. Nicméně pak to dopadlo trošku jinak, ale každopádně jeho otec se věnuje dál mladým hokejistům a já jsem rád, že mladí hokejisté mají vzory a vždycky je to o tom, že chceme mládež přivést k tomu pohybu a k tomu potřebuji mít podmínky a zároveň potřebují mít vzory. Myslím, že to jsou věci, které musí jít ruku v ruce. A pokud se bude dařit frýdecko-místeckému hokeji dospělému, budou na něj chodit diváci., bude atraktivní. Tak zcela jistě to přiláká i ty mladé hokejisty, kteří jednou chtějí začít s hokejem."</w:t>
      </w:r>
    </w:p>
    <w:p>
      <w:pPr/>
      <w:r>
        <w:rPr/>
        <w:t xml:space="preserve">Hokejisté Frýdku-Místku letos zaznamenali šestým místem historicky nejlepší umístění po základní části první ligy a aktuálně bojují o postup do semifinále play-off s Jihlavou.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2026-03-17T16:37:16+01:00</dcterms:created>
  <dcterms:modified xsi:type="dcterms:W3CDTF">2026-03-17T16:37:16+01:00</dcterms:modified>
</cp:coreProperties>
</file>

<file path=docProps/custom.xml><?xml version="1.0" encoding="utf-8"?>
<Properties xmlns="http://schemas.openxmlformats.org/officeDocument/2006/custom-properties" xmlns:vt="http://schemas.openxmlformats.org/officeDocument/2006/docPropsVTypes"/>
</file>