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Ostravu čekají další dopravní komplikace</w:t>
      </w:r>
    </w:p>
    <w:p>
      <w:pPr/>
      <w:r>
        <w:rPr>
          <w:b w:val="1"/>
          <w:bCs w:val="1"/>
        </w:rPr>
        <w:t xml:space="preserve">Ostravu čekají další dopravní komplikace. Stavebníci kteří opravují mosty na Rudné ulici potřebují tuto rušnou tepnu úplně uzavřít. Další celkovou uzávěru si vyžádá také stavba nového mostu u Nové Karoliny, ten současný se totiž bude kompletně bourat.</w:t>
      </w:r>
    </w:p>
    <w:p>
      <w:pPr/>
      <w:r>
        <w:rPr/>
        <w:t xml:space="preserve">Rychle se blíží termín dokončení tří velkých oprav mostů na Rudné ulici v Ostravě a s tím souvisí i nutnost úplné uzávěry mostu u Hornbachu. Ten se totiž jako jediný neskládá ze dvou oddělených těles A proto je nutné obě jeho části spojit. </w:t>
      </w:r>
    </w:p>
    <w:p>
      <w:pPr/>
      <w:r>
        <w:rPr>
          <w:b w:val="1"/>
          <w:bCs w:val="1"/>
        </w:rPr>
        <w:t xml:space="preserve">Roman Daniel, ředitel oblasti Mosty STRABAG: </w:t>
      </w:r>
      <w:r>
        <w:rPr/>
        <w:t xml:space="preserve">"Abychom byli schopni tu prostřední část mostu vybetonovat a spojit ty dvě krajní části dohromady, aby tam nevzniklo nějaké dodatečné napětí. Tak potřebujeme, aby ten most nebyl zatížen žádnou dopravou, stejně tak jako ta teď čerstvě betonová levá část.</w:t>
      </w:r>
      <w:r>
        <w:rPr>
          <w:i w:val="1"/>
          <w:iCs w:val="1"/>
        </w:rPr>
        <w:t xml:space="preserve">"</w:t>
      </w:r>
    </w:p>
    <w:p>
      <w:pPr/>
      <w:r>
        <w:rPr/>
        <w:t xml:space="preserve">Připraveny jsou dvě objízdné trasy. Jedna je pro nákladní vozidla a druhá pro osobní dopravu. Samozřejmě budou důkladně označené. Velký ruch ale na stavbě nečekejte. Délka uzávěry je dána zráním betonu.</w:t>
      </w:r>
      <w:br/>
    </w:p>
    <w:p>
      <w:pPr/>
      <w:r>
        <w:rPr>
          <w:b w:val="1"/>
          <w:bCs w:val="1"/>
        </w:rPr>
        <w:t xml:space="preserve">Jan Rýdl, mluvčí ŘSD:</w:t>
      </w:r>
      <w:r>
        <w:rPr/>
        <w:t xml:space="preserve"> "Prakticky nebude vidět žádná technologie, prakticky tam nebudou vidět pracovníci. Kromě toho čtvrtka a potom ve finále neděle. Je to z toho důvodu, že tam je třeba skutečně poskytnout té betonáži čas, aby vyzrála."</w:t>
      </w:r>
    </w:p>
    <w:p>
      <w:pPr/>
      <w:r>
        <w:rPr/>
        <w:t xml:space="preserve">Hned po znovu zprovoznění mostu u Hornbachu začne v Ostravě bourání dalšího mostu, které si vyžádá také úplnou uzávěru. Jde o most na ulici Na Karolině v centru města.</w:t>
      </w:r>
    </w:p>
    <w:p>
      <w:pPr/>
      <w:r>
        <w:rPr>
          <w:b w:val="1"/>
          <w:bCs w:val="1"/>
        </w:rPr>
        <w:t xml:space="preserve">Břetislav Riger (Ostravak), náměstek primátora Ostravy:</w:t>
      </w:r>
      <w:r>
        <w:rPr/>
        <w:t xml:space="preserve"> "Od 16. března bude uzavřen a brzy bude snesen podle harmonogramu. Ta rekonstrukce bude trvat zhruba rok. Jedná se o ocelovou konstrukci."</w:t>
      </w:r>
    </w:p>
    <w:p>
      <w:pPr/>
      <w:r>
        <w:rPr/>
        <w:t xml:space="preserve">Zatímco betonové mosty na Rudné by měly být postupně zprovozněny od června do srpna, stavba nového ocelového mostu v centru Ostravy potrvá asi rok. Byl vysoutěžen za necelých 350 milionů korun a při speciálních příležitostech bude chrlit oheň.</w:t>
      </w:r>
    </w:p>
    <w:p>
      <w:pPr/>
      <w:r>
        <w:rPr/>
        <w:t xml:space="preserve">---</w:t>
      </w:r>
    </w:p>
    <w:p>
      <w:pPr>
        <w:pStyle w:val="Heading1"/>
      </w:pPr>
      <w:r>
        <w:rPr>
          <w:sz w:val="36"/>
          <w:szCs w:val="36"/>
        </w:rPr>
        <w:t xml:space="preserve">Havířov plánuje revitalizaci vnitrobloků s obyvateli</w:t>
      </w:r>
    </w:p>
    <w:p>
      <w:pPr/>
      <w:r>
        <w:rPr>
          <w:b w:val="1"/>
          <w:bCs w:val="1"/>
        </w:rPr>
        <w:t xml:space="preserve">Radnice v Havířově chce postupně revitalizovat vnitrobloky. Do plánování jejich podoby se mohli zapojit i samotní občané na veřejném projednání.</w:t>
      </w:r>
    </w:p>
    <w:p>
      <w:pPr/>
      <w:r>
        <w:rPr/>
        <w:t xml:space="preserve">V hustě zastavěné části města s velkým počtem obyvatel hrají vnitrobloky důležitou roli. Radnice v Havířově proto připravuje revitalizaci těchto prostranství, která má zlepšit jejich vzhled i využití pro místní obyvatele. Nyní se připravuje lokalita mezi ulicemi Marie Pujmanové a Mládí.</w:t>
      </w:r>
    </w:p>
    <w:p>
      <w:pPr/>
      <w:r>
        <w:rPr>
          <w:b w:val="1"/>
          <w:bCs w:val="1"/>
        </w:rPr>
        <w:t xml:space="preserve">Lucie Skulová, vedoucí odboru územního rozvoje MmH:</w:t>
      </w:r>
      <w:r>
        <w:rPr/>
        <w:t xml:space="preserve"> „Takže se budeme snažit přidat hodně zeleně, udělat chodníky s možností zásaku dešťových vod, udělat samozřejmě hřiště pro děti, ale i odpočinkové plochy pro dospělé nebo pro seniory. A budeme s nimi chtít diskutovat, jestli návrh, který tady máme, odpovídá jejich představám.“</w:t>
      </w:r>
    </w:p>
    <w:p>
      <w:pPr/>
      <w:r>
        <w:rPr>
          <w:b w:val="1"/>
          <w:bCs w:val="1"/>
        </w:rPr>
        <w:t xml:space="preserve">anketa:</w:t>
      </w:r>
      <w:r>
        <w:rPr/>
        <w:t xml:space="preserve"> „Nemáme tam stromy ani pěkně udělané chodníky. Čtyřicet roků se tam nic nedělalo. A potom, jak máme popelnice, chtělo by to tam dát zábrany.“</w:t>
      </w:r>
    </w:p>
    <w:p>
      <w:pPr/>
      <w:r>
        <w:rPr>
          <w:b w:val="1"/>
          <w:bCs w:val="1"/>
        </w:rPr>
        <w:t xml:space="preserve">anketa:</w:t>
      </w:r>
      <w:r>
        <w:rPr/>
        <w:t xml:space="preserve"> „Udělali takový lesopark, ale popravdě řečeno slouží spíš asociálům, takže se tam slušným lidem nechce ani posadit.“</w:t>
      </w:r>
    </w:p>
    <w:p>
      <w:pPr/>
      <w:r>
        <w:rPr/>
        <w:t xml:space="preserve">Realizace modernizace by mohla začít v roce 2028, přičemž radnice chce na projekt získat dotaci. Připravují se také další lokality. Nejdále v přípravách je vnitroblok ve Vardasově ulici, kde už radnice připravuje stavební povolení.</w:t>
      </w:r>
    </w:p>
    <w:p>
      <w:pPr/>
      <w:r>
        <w:rPr/>
        <w:t xml:space="preserve">---</w:t>
      </w:r>
      <w:br/>
      <w:r>
        <w:rPr/>
        <w:t xml:space="preserve">DPO PLÁNUJE NOVÉ TRAMVAJE PRO OSTRAVU-JIH</w:t>
      </w:r>
    </w:p>
    <w:p>
      <w:pPr/>
      <w:r>
        <w:rPr/>
        <w:t xml:space="preserve">Dopravní podnik Ostrava chce pořídit až 25 nových tramvají, které mají jezdit v Ostravě-Jihu. Aktuálně vypsal výběrové řízení na jejich dodávku i servis po dobu deseti let. Nové stroje mají nahradit současná vozidla z devadesátých let, které jezdí na linkách 1 a 2. Předpokládaná hodnota zakázky je dvě a tři čtvrtě miliardy korun.</w:t>
      </w:r>
    </w:p>
    <w:p>
      <w:pPr/>
      <w:r>
        <w:rPr/>
        <w:t xml:space="preserve">NEZAMĚSTNANOST V MSK ZA ÚNOR BYLA 7,0 %</w:t>
      </w:r>
    </w:p>
    <w:p>
      <w:pPr/>
      <w:r>
        <w:rPr/>
        <w:t xml:space="preserve">Úřady práce v Moravskoslezském kraji evidovaly na konci února 55 868 lidí bez práce. Volných míst bylo 5 831. Firmy nejčastěji hledaly lidi na montáže, do výroby, svářeče, ale i kuchaře nebo uklízeče. Nezaměstnanost celkově vzrostla o jednu desetinu bodu na 7 procent. Nejvíce lidí bez práce je tradičně v okresech Karviná, Bruntál a Ostrava.</w:t>
      </w:r>
      <w:br/>
      <w:br/>
      <w:r>
        <w:rPr/>
        <w:t xml:space="preserve">---</w:t>
      </w:r>
    </w:p>
    <w:p>
      <w:pPr>
        <w:pStyle w:val="Heading1"/>
      </w:pPr>
      <w:r>
        <w:rPr>
          <w:sz w:val="36"/>
          <w:szCs w:val="36"/>
        </w:rPr>
        <w:t xml:space="preserve">Město Karviná pravidelně investuje do zdravotnictví</w:t>
      </w:r>
    </w:p>
    <w:p>
      <w:pPr/>
      <w:r>
        <w:rPr>
          <w:b w:val="1"/>
          <w:bCs w:val="1"/>
        </w:rPr>
        <w:t xml:space="preserve">Město Karviná pravidelně investuje do zdravotnických zařízení, a to jak do obou karvinských nemocnic, tak do Lázní Darkov. Každoročně ze svého rozpočtu vyčleňuje částku, ze které zdravotnická zařízení nakupují to, čeho je aktuálně nejvíce potřeba.</w:t>
      </w:r>
    </w:p>
    <w:p>
      <w:pPr/>
      <w:r>
        <w:rPr/>
        <w:t xml:space="preserve">Mezi stálé cíle města Karviná patří podpora zdravotnictví ve všech jeho segmentech a spadá mezi přirozené součásti městského rozpočtu. Každoročně je podporována Moravskoslezská nemocnice Karviná-Ráj i Karvinská hornická nemocnice. Obě využily dotací smysluplně a dle svých potřeb.</w:t>
      </w:r>
    </w:p>
    <w:p>
      <w:pPr/>
      <w:r>
        <w:rPr>
          <w:b w:val="1"/>
          <w:bCs w:val="1"/>
        </w:rPr>
        <w:t xml:space="preserve">Ivo Žolnerčík, ředitel Nemocnice Karviná-Ráj:</w:t>
      </w:r>
      <w:r>
        <w:rPr/>
        <w:t xml:space="preserve"> "V roce 2025 jsme dostali dotaci od města Karviné. Použili jsme ji na jeden přístroj pro hematologii a zbytek jsme použili na projektovou dokumentaci na operační sály."</w:t>
      </w:r>
    </w:p>
    <w:p>
      <w:pPr/>
      <w:r>
        <w:rPr>
          <w:b w:val="1"/>
          <w:bCs w:val="1"/>
        </w:rPr>
        <w:t xml:space="preserve">Tomáš Canibal, ředitel Karvinské hornické nemocnice: </w:t>
      </w:r>
      <w:r>
        <w:rPr/>
        <w:t xml:space="preserve">"B</w:t>
      </w:r>
      <w:r>
        <w:rPr>
          <w:i w:val="1"/>
          <w:iCs w:val="1"/>
        </w:rPr>
        <w:t xml:space="preserve">udeme pořizovat přenosný ultrazvukový přístroj</w:t>
      </w:r>
      <w:r>
        <w:rPr/>
        <w:t xml:space="preserve"> pro detekci centrálního žilního systému při zavádění kanyly na mezioborové JIPce a dále budeme pořizovat monitory, které slouží ke sledování životních funkcí u pacientů hospitalizovaných na jednotce intenzivní péče."</w:t>
      </w:r>
    </w:p>
    <w:p>
      <w:pPr/>
      <w:r>
        <w:rPr/>
        <w:t xml:space="preserve">Dotace využívají pravidelně také Lázně Darkov.</w:t>
      </w:r>
    </w:p>
    <w:p>
      <w:pPr/>
      <w:r>
        <w:rPr>
          <w:b w:val="1"/>
          <w:bCs w:val="1"/>
        </w:rPr>
        <w:t xml:space="preserve">Lenka Krótká, obchodní ředitelka Lázní Darkov: </w:t>
      </w:r>
      <w:r>
        <w:rPr/>
        <w:t xml:space="preserve">"Konkrétně vždycky každý rok se zaměřujeme na to, jestli koupíme nový rehabilitační přístroj, nebo případně upgradujeme ty přístroje, které jsou velmi používané našimi pacienty."</w:t>
      </w:r>
    </w:p>
    <w:p>
      <w:pPr/>
      <w:r>
        <w:rPr/>
        <w:t xml:space="preserve">Město má také vyhrazený rozpočet na podporu lékařů, kteří se rozhodnou působit v Karviné, a to jak pro mladé lékaře po ukončení studia, tak pro rozvoj nových ordinací stávajících lékařů.</w:t>
      </w:r>
    </w:p>
    <w:p>
      <w:pPr/>
      <w:r>
        <w:rPr/>
        <w:t xml:space="preserve">---</w:t>
      </w:r>
    </w:p>
    <w:p>
      <w:pPr>
        <w:pStyle w:val="Heading1"/>
      </w:pPr>
      <w:r>
        <w:rPr>
          <w:sz w:val="36"/>
          <w:szCs w:val="36"/>
        </w:rPr>
        <w:t xml:space="preserve">Rekonstrukce mostu v Malé Štáhli</w:t>
      </w:r>
    </w:p>
    <w:p>
      <w:pPr/>
      <w:r>
        <w:rPr>
          <w:b w:val="1"/>
          <w:bCs w:val="1"/>
        </w:rPr>
        <w:t xml:space="preserve">S jarním obdobím a táním sněhu na horách přichází doba likvidace zimních škod na mostech a starších dopravních stavbách. Na příjezdu do Jeseníků byla v loňském roce zahájena rekonstrukce přejezdu řeky Moravice před Rýmařovem. Ta letos pokračuje.</w:t>
      </w:r>
    </w:p>
    <w:p>
      <w:pPr/>
      <w:r>
        <w:rPr/>
        <w:t xml:space="preserve">  Řidiči,  projíždějící z Opavska a Bruntálska  směrem k Rýmařovu  musejí počítat s malým zdržením a dopravní komplikací v obci  Malá Štáhle. Dochází tady k demolici historického mostu a  semaforem řízenému provozu.</w:t>
      </w:r>
    </w:p>
    <w:p>
      <w:pPr/>
      <w:r>
        <w:rPr>
          <w:b w:val="1"/>
          <w:bCs w:val="1"/>
        </w:rPr>
        <w:t xml:space="preserve">  Jan  Rýdl, mluvčí ŘSD):</w:t>
      </w:r>
      <w:r>
        <w:rPr/>
        <w:t xml:space="preserve"> "Původní most z roku 1925 dosloužil a půjde  úplně k zemi. Zatím se bude jezdit po mostním provizoriu  kyvadlově."</w:t>
      </w:r>
    </w:p>
    <w:p>
      <w:pPr/>
      <w:r>
        <w:rPr/>
        <w:t xml:space="preserve">  Most  přes řeku Moravici je již demolován a provoz je převeden na  mostní provizorium, pro osobní i nákladní dopravu. To vede v  těsné blízkosti stávajícího mostu. Nový most bude založen  jako integrovaný o dvou polích a založený na mikropilotech.</w:t>
      </w:r>
    </w:p>
    <w:p>
      <w:pPr/>
      <w:r>
        <w:rPr>
          <w:b w:val="1"/>
          <w:bCs w:val="1"/>
        </w:rPr>
        <w:t xml:space="preserve">Jan  Rýdl, mluvčí ŘSD):</w:t>
      </w:r>
      <w:r>
        <w:rPr/>
        <w:t xml:space="preserve"> „Ihned  po demolici založíme od základu spodní stavbu nového mostu,  který kompletně vyjde na 26 milionů korun.“</w:t>
      </w:r>
    </w:p>
    <w:p>
      <w:pPr/>
      <w:r>
        <w:rPr/>
        <w:t xml:space="preserve">  Dokončení  celé rekonstrukce mostu je plánováno na konec června letošního  roku.</w:t>
      </w:r>
    </w:p>
    <w:p>
      <w:pPr/>
      <w:r>
        <w:rPr/>
        <w:t xml:space="preserve">---</w:t>
      </w:r>
      <w:br/>
      <w:r>
        <w:rPr/>
        <w:t xml:space="preserve">MS KRAJ PODPOŘÍ NOVÉ ORDINACE ZUBAŘŮ</w:t>
      </w:r>
    </w:p>
    <w:p>
      <w:pPr/>
      <w:r>
        <w:rPr/>
        <w:t xml:space="preserve">Najít zubaře je v některých případech stále problém. Moravskoslezský kraj proto finančně podpoří nové zubní ordinace nebo ty, které se rozšiřují. Mezi zájemce rozdělí 3 milion korun. Žádosti je možné podávat od 10. do 24. dubna.</w:t>
      </w:r>
    </w:p>
    <w:p>
      <w:pPr/>
      <w:r>
        <w:rPr>
          <w:b w:val="1"/>
          <w:bCs w:val="1"/>
          <w:i w:val="1"/>
          <w:iCs w:val="1"/>
        </w:rPr>
        <w:t xml:space="preserve">Josef Bělica (ANO), hejtman Moravskoslezského kraje:</w:t>
      </w:r>
    </w:p>
    <w:p>
      <w:pPr/>
      <w:r>
        <w:rPr>
          <w:i w:val="1"/>
          <w:iCs w:val="1"/>
        </w:rPr>
        <w:t xml:space="preserve"> „Nejpodstatnější je to, že ti lékaři se zavazují, že každý z nich přijme minimálně 1 000 pacientů a že budou mít smlouvy u čtyřech zdravotních pojišťoven.“</w:t>
      </w:r>
    </w:p>
    <w:p>
      <w:pPr/>
      <w:r>
        <w:rPr>
          <w:i w:val="1"/>
          <w:iCs w:val="1"/>
        </w:rPr>
        <w:t xml:space="preserve">---</w:t>
      </w:r>
      <w:br/>
    </w:p>
    <w:p>
      <w:pPr>
        <w:pStyle w:val="Heading1"/>
      </w:pPr>
      <w:r>
        <w:rPr>
          <w:sz w:val="36"/>
          <w:szCs w:val="36"/>
        </w:rPr>
        <w:t xml:space="preserve">Mořeplavce obklopili na besedě obdivovatelé i přátelé</w:t>
      </w:r>
    </w:p>
    <w:p>
      <w:pPr/>
      <w:r>
        <w:rPr>
          <w:b w:val="1"/>
          <w:bCs w:val="1"/>
        </w:rPr>
        <w:t xml:space="preserve">Knihovna nabídla setkání s “mořským vlkem” - besedu s mořeplavcem Richardem Konkolskim. V Novém Jičíně má nejen mnoho obdivovatelů, ale i přátel.</w:t>
      </w:r>
    </w:p>
    <w:p>
      <w:pPr/>
      <w:r>
        <w:rPr/>
        <w:t xml:space="preserve">Richard Konkolski, legendární český mořeplavec, obeplul svět poprvé na své jachtě Niké v letech 1972 až 1975. A zatímco na lodi byl sám, dodnes, když se někde objeví, aby vyprávěl svůj příběh, obklopí jej velké množství příznivců. Tak tomu bylo i v novojičínské knihovně na besedě “Sám proti moři”. </w:t>
      </w:r>
    </w:p>
    <w:p>
      <w:pPr/>
      <w:r>
        <w:rPr>
          <w:b w:val="1"/>
          <w:bCs w:val="1"/>
        </w:rPr>
        <w:t xml:space="preserve">Richard Konkolski, mořeplavec:</w:t>
      </w:r>
      <w:r>
        <w:rPr/>
        <w:t xml:space="preserve"> “Já už se ani nemůžu poslouchat. To je několik tisíc. Po první plavbě kolem světa v 1975, jsem vlastně ze dva, ze tři roky dělal besedy až tři denně. Samozřejmě dělal jsem besedy všude, jako v Anglii, v Austrálii, v Americe a tak dále. No a teď to trochu omezuji, protože mám jiné cíle. Ještě musím napsat hodně knížek. Takže teď mám tak maximálně dvě besedy měsíčně.”</w:t>
      </w:r>
    </w:p>
    <w:p>
      <w:pPr/>
      <w:r>
        <w:rPr>
          <w:b w:val="1"/>
          <w:bCs w:val="1"/>
        </w:rPr>
        <w:t xml:space="preserve">návštěvníci akce: </w:t>
      </w:r>
    </w:p>
    <w:p>
      <w:pPr/>
      <w:r>
        <w:rPr/>
        <w:t xml:space="preserve">“Kdysi jsem na něm už byla, ale to už je spoustu let.” </w:t>
      </w:r>
    </w:p>
    <w:p>
      <w:pPr/>
      <w:r>
        <w:rPr/>
        <w:t xml:space="preserve">“Já jsem totiž také námořník a  už mám před dokončením ten okruh kolem světa, tak se jdu podívat na kolegu.”</w:t>
      </w:r>
    </w:p>
    <w:p>
      <w:pPr/>
      <w:r>
        <w:rPr/>
        <w:t xml:space="preserve">“Měla jsem jednu jeho knihu darovanou, tak jsem ráda, že se mohu setkat s panem Konkolskim.”   </w:t>
      </w:r>
    </w:p>
    <w:p>
      <w:pPr/>
      <w:r>
        <w:rPr/>
        <w:t xml:space="preserve">“Znám ho, jistě, já jsme se na té jeho první lodi taky plavil, takže trochu vím, o čem bude řeč.” </w:t>
      </w:r>
    </w:p>
    <w:p>
      <w:pPr/>
      <w:r>
        <w:rPr/>
        <w:t xml:space="preserve">Bohumínský rodák nebyl v Novém Jičíně poprvé. Má zde přátele a mezi nimi výtvarníka Oldřicha Hyvnara, který je autorem ilustrací jeho komiksu Rychlé šífy a v loňském roce vydané komiksové knize Sám na Niké kolem světa. </w:t>
      </w:r>
    </w:p>
    <w:p>
      <w:pPr/>
      <w:r>
        <w:rPr>
          <w:b w:val="1"/>
          <w:bCs w:val="1"/>
        </w:rPr>
        <w:t xml:space="preserve">Richard Konkolski, mořeplavec:</w:t>
      </w:r>
      <w:r>
        <w:rPr/>
        <w:t xml:space="preserve"> “Spolupracovali jsme na tom tři roky. Je to vlastně v komiksu moje první sólo plavba kolem světa. Takže Olda pracoval, já jsem mu dával podklady. Některé ty kapitolky napsal Milan Švihálek, půlku jsem napsal já, protože on měl představu, že bude jenom 32 kapitolek. A já říkám, ne, ne, pokud to bude zajímavé, tak i třeba 50, nakonec je jich 52. Takže knížka je pěkná, Olda ten zapracoval perfektně. Já mám pro něho další projekt, o tom ještě nebudu mluvit, ale Olda si musí trochu odpočinout, protože to byly tři roky pilné práce. Nakonec jsme se setkali, vlastně on to většinou maloval, když byl v hospodě a s ním to malovala, nebo kritizovala a pomáhala celá hospoda. Bylo to fajn, já jsem tam byl párkrát, takže se mi to líbilo. Město se mi také líbí ohromně, takže doufám, že tu nejsem naposled.” </w:t>
      </w:r>
    </w:p>
    <w:p>
      <w:pPr/>
      <w:r>
        <w:rPr/>
        <w:t xml:space="preserve">Knih už napsal Richard Konkolski celkem 27. Přednášet by mohl samostatně o každé z nich nebo o každém místě, které na svých plavbách navštívil. </w:t>
      </w:r>
    </w:p>
    <w:p>
      <w:pPr/>
      <w:r>
        <w:rPr>
          <w:b w:val="1"/>
          <w:bCs w:val="1"/>
        </w:rPr>
        <w:t xml:space="preserve">Richard Konkolski, mořeplavec:</w:t>
      </w:r>
      <w:r>
        <w:rPr/>
        <w:t xml:space="preserve"> “Já prostě mám všechno napsané v denících. Lodní deníky, osobní deníky, rádio deníky. Fotografoval jsem, filmoval jsem, dělal jsem dokumentární filmy pro televizi. Takže já mám těch materiálů hodně. Napsal jsem přes čtyři tisíce různých reportáží pro rozhlas, pro televizi, pro tisk. Takže já mám z čeho čerpat a z toho čerpám při vlastně psaní těch knížek.”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2026-03-30T12:52:54+02:00</dcterms:created>
  <dcterms:modified xsi:type="dcterms:W3CDTF">2026-03-30T12:52:54+02:00</dcterms:modified>
</cp:coreProperties>
</file>

<file path=docProps/custom.xml><?xml version="1.0" encoding="utf-8"?>
<Properties xmlns="http://schemas.openxmlformats.org/officeDocument/2006/custom-properties" xmlns:vt="http://schemas.openxmlformats.org/officeDocument/2006/docPropsVTypes"/>
</file>