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parku se stále pracuje na rekonstrukci areálu koníren</w:t>
      </w:r>
    </w:p>
    <w:p>
      <w:pPr/>
      <w:r>
        <w:rPr>
          <w:b w:val="1"/>
          <w:bCs w:val="1"/>
        </w:rPr>
        <w:t xml:space="preserve">Rekonstrukce objektu zámeckých koníren a stavba nového solankového inhalatoria v parku Boženy Němcové je v plném proudu. Přestože bylo velmi náročné zhostit se úkolu rekonstrukce historické stavby, vše probíhá dle předem stanoveného harmonogramu.</w:t>
      </w:r>
    </w:p>
    <w:p>
      <w:pPr/>
      <w:r>
        <w:rPr/>
        <w:t xml:space="preserve">V parku Boženy Němcové v areálu bývalých zámeckých koníren se stále pracuje. Rekonstrukce budov koníren a mléčnice už stihla narazit na různá překvapení, přesto se zhotovitelská firma zhostila tohoto úkolu svědomitě. </w:t>
      </w:r>
    </w:p>
    <w:p>
      <w:pPr/>
      <w:r>
        <w:rPr>
          <w:b w:val="1"/>
          <w:bCs w:val="1"/>
        </w:rPr>
        <w:t xml:space="preserve">Jan Wolf (nestr.), primátor Karviné:</w:t>
      </w:r>
      <w:r>
        <w:rPr/>
        <w:t xml:space="preserve"> "Já jsem rád, že zatím ta stavba probíhá tak, jak je harmonogram stanovený, jak časový, tak finanční, a jenom věřím, že se to všechno zvládne a že na začátku roku 27 bude nový objekt. Každá nová věc, ještě navíc tady v parku, je vždycky potěšující. Samozřejmě budu mít z toho radost, když se to podaří, a budu mít hlavně radost z toho, když se tady budou objevovat lidé, budou ten objekt využívat, budou tady kulturní akce a lidé se tady budou bavit."</w:t>
      </w:r>
    </w:p>
    <w:p>
      <w:pPr/>
      <w:r>
        <w:rPr/>
        <w:t xml:space="preserve">Aktuálně se připravuje nová stropní konstrukce. Aby bylo možné ji přesně osadit, byl objekt zaměřen pomocí 3D skenování. Součástí dosavadních prací byla také demontáž střechy a střešní krytiny. V následujících týdnech budou pokračovat práce na podchycení zdiva a vybudování nových základů pod obvodovými zdmi.</w:t>
      </w:r>
    </w:p>
    <w:p>
      <w:pPr/>
      <w:r>
        <w:rPr>
          <w:b w:val="1"/>
          <w:bCs w:val="1"/>
        </w:rPr>
        <w:t xml:space="preserve">Lukáš Horuta, </w:t>
      </w:r>
      <w:r>
        <w:rPr>
          <w:b w:val="1"/>
          <w:bCs w:val="1"/>
        </w:rPr>
        <w:t xml:space="preserve">hlavní stavbyvedoucí</w:t>
      </w:r>
      <w:r>
        <w:rPr>
          <w:b w:val="1"/>
          <w:bCs w:val="1"/>
        </w:rPr>
        <w:t xml:space="preserve">: </w:t>
      </w:r>
      <w:r>
        <w:rPr/>
        <w:t xml:space="preserve">"Můžete vidět, že jsme vlastně podchytili kompletně celou střešní konstrukci. Opět připravujeme železobetonové věnce pod tento krov a provádíme vlastně ve vnitřku nové založení. Víceméně je tady samé smíšené zdivo, takže se to těžko podchytává a ty rozsahy jsou daleko větší, než bylo původně uvažováno."</w:t>
      </w:r>
    </w:p>
    <w:p>
      <w:pPr/>
      <w:r>
        <w:rPr/>
        <w:t xml:space="preserve">Na problémy má firma speciální postupy z hlediska statiky, které vyztuží zdivo tak, aby byla stavba bezpečná a zároveň se nenarušil její původní historický ráz. I v rámci nového solankového inhalatoria práce nyní pokročily.</w:t>
      </w:r>
    </w:p>
    <w:p>
      <w:pPr/>
      <w:r>
        <w:rPr>
          <w:b w:val="1"/>
          <w:bCs w:val="1"/>
        </w:rPr>
        <w:t xml:space="preserve">Lukáš Horuta, </w:t>
      </w:r>
      <w:r>
        <w:rPr>
          <w:b w:val="1"/>
          <w:bCs w:val="1"/>
        </w:rPr>
        <w:t xml:space="preserve">hlavní stavbyvedoucí</w:t>
      </w:r>
      <w:r>
        <w:rPr>
          <w:b w:val="1"/>
          <w:bCs w:val="1"/>
        </w:rPr>
        <w:t xml:space="preserve">:</w:t>
      </w:r>
      <w:r>
        <w:rPr/>
        <w:t xml:space="preserve"> "Co se týká inhalatoria, tak tam jsme provedli vlastně založení stavby. Teď probíhá vlastně hydroizolace a budeme provádět kanalizaci a vodu, a se statikem řešíme hlavní nosnou konstrukci. Ta by měla být v průběhu května v podstatě dovezena a montována, a následně potom se budou provádět další práce."</w:t>
      </w:r>
    </w:p>
    <w:p>
      <w:pPr/>
      <w:r>
        <w:rPr/>
        <w:t xml:space="preserve">Obě stavby by měly být dokončeny ve stejném termínu, a to do prosince roku 2026. Veřejnosti by se měl celý areál otevřít na jaře 2027. Stavební práce v hodnotě přesahující 130 milionů korun budou z velké části hrazeny z dotace Operačního programu Spravedlivá transformace. Výstavbu inhalatoria navíc částečně podpoří prostředky Nadace OKD.</w:t>
      </w:r>
    </w:p>
    <w:p>
      <w:pPr/>
      <w:r>
        <w:rPr/>
        <w:t xml:space="preserve">---</w:t>
      </w:r>
    </w:p>
    <w:p>
      <w:pPr>
        <w:pStyle w:val="Heading1"/>
      </w:pPr>
      <w:r>
        <w:rPr>
          <w:sz w:val="36"/>
          <w:szCs w:val="36"/>
        </w:rPr>
        <w:t xml:space="preserve">Vedení města popřálo seniorkám k MDŽ</w:t>
      </w:r>
    </w:p>
    <w:p>
      <w:pPr/>
      <w:r>
        <w:rPr>
          <w:b w:val="1"/>
          <w:bCs w:val="1"/>
        </w:rPr>
        <w:t xml:space="preserve">I v klubech seniorů se slavil Mezinárodní den žen. Byli jsme se s kamerou podívat, jak zástupci města popřáli seniorkám, stejně jako každý rok.</w:t>
      </w:r>
    </w:p>
    <w:p>
      <w:pPr/>
      <w:r>
        <w:rPr/>
        <w:t xml:space="preserve">Letos, stejně jako každý rok, navštěvovalo vedení města, společně se zástupci Odboru sociálního při příležitosti Mezinárodního dne žen Městské kluby seniorů. Poslední takovou návštěvou bylo zastavení v klubu seniorů na ulici V Aleji, kde si členové připravili bohatý program.</w:t>
      </w:r>
    </w:p>
    <w:p>
      <w:pPr/>
      <w:r>
        <w:rPr>
          <w:b w:val="1"/>
          <w:bCs w:val="1"/>
        </w:rPr>
        <w:t xml:space="preserve">anketa: členky Městského klubu seniorů V Aleji</w:t>
      </w:r>
      <w:r>
        <w:rPr>
          <w:b w:val="1"/>
          <w:bCs w:val="1"/>
        </w:rPr>
        <w:t xml:space="preserve">: </w:t>
      </w:r>
      <w:r>
        <w:rPr/>
        <w:t xml:space="preserve">"Líbí se mi tu, je tu veselo a trošku takové zpestření všedního dne, jak se říká." "Je to moc hezké, že si na nás staré lidi vzpomínají, hlavně tady vedení města vždycky přijde."</w:t>
      </w:r>
    </w:p>
    <w:p>
      <w:pPr/>
      <w:r>
        <w:rPr/>
        <w:t xml:space="preserve">Nechyběla sladká pozornost, květiny, hudba, ani dobrá nálada, které mají členové i členky klubů seniorů na rozdávání i v jejich věku a mohli by leccos učit i mladší ročníky.</w:t>
      </w:r>
    </w:p>
    <w:p>
      <w:pPr/>
      <w:r>
        <w:rPr/>
        <w:t xml:space="preserve">---</w:t>
      </w:r>
    </w:p>
    <w:p>
      <w:pPr>
        <w:pStyle w:val="Heading1"/>
      </w:pPr>
      <w:r>
        <w:rPr>
          <w:sz w:val="36"/>
          <w:szCs w:val="36"/>
        </w:rPr>
        <w:t xml:space="preserve">Karviná ocenila nejlepší sportovce za rok 2025</w:t>
      </w:r>
    </w:p>
    <w:p>
      <w:pPr/>
      <w:r>
        <w:rPr>
          <w:b w:val="1"/>
          <w:bCs w:val="1"/>
        </w:rPr>
        <w:t xml:space="preserve">V Karviné se každoročně oceňují ti nejlepší sportovci za uplynulý rok, nejinak tomu bylo i letos. Anketa Sportovec roku 2025 byla završena slavnostním galavečerem, který se uskutečnil v Městském domě kultury. Opět se prokázalo, kolik sportovních talentů město skýtá. A přitomny byly i některé legendy.</w:t>
      </w:r>
    </w:p>
    <w:p>
      <w:pPr/>
      <w:r>
        <w:rPr/>
        <w:t xml:space="preserve">Všichni z nich dělají sport především kvůli tomu, že se v pohybu a dané aktivitě cítí dobře, úspěch je až sekundárním efektem. I přesto měli karvinští sportovci velkou radost z toho, že byli oceněni v rámci ankety Sportovec roku 2025, která vyvrcholila slavnostním galavečerem ve velkém sále Městského domu kultury. </w:t>
      </w:r>
    </w:p>
    <w:p>
      <w:pPr/>
      <w:r>
        <w:rPr>
          <w:b w:val="1"/>
          <w:bCs w:val="1"/>
        </w:rPr>
        <w:t xml:space="preserve">Jan Wolf (nestr.), primátor Karviné:</w:t>
      </w:r>
      <w:r>
        <w:rPr/>
        <w:t xml:space="preserve"> "Ta plejáda sportovců, která tady je, každý sport má svoji náročnost a já obdivuji všechny, kteří jsou schopni se dostat na takovou úroveň, že pak přivážejí z různých republikových závodů medaile, zlepšují své časy a získávají body. Takže jsem hrozně rád, že jsme sportovní město. Jsem rád za to, že to podhoubí sportu tady je a to, co možná není moc vidět, tak jsem rád, že tady máme řadu obětavých trenérů, kteří se o naše mladé sportovce starají a vytvářejí jim prostředí pro to, aby se zlepšovali a aby nejen z hlediska sportovní výkonnosti, ale i osobnostního růstu se dále formovali. A to si myslím, že je nejdůležitější v rámci vývoje mladých sportovců."</w:t>
      </w:r>
    </w:p>
    <w:p>
      <w:pPr/>
      <w:r>
        <w:rPr>
          <w:b w:val="1"/>
          <w:bCs w:val="1"/>
        </w:rPr>
        <w:t xml:space="preserve">Andrzej Bizoń (nestr. za SOCDEM), náměstek primátora Karviné:</w:t>
      </w:r>
      <w:r>
        <w:rPr/>
        <w:t xml:space="preserve"> "Vyhlášení nejúspěšnějšího sportovce roku za rok 2025 v Karviné je opravdu velkou událostí. Je vidět, jak široké spektrum sportů tady v Karviné kvete. No a to množství sportovců, hlavně mladých sportovců, a těch zkušenějších, kteří jsou vzory pro ty mladé, jenom opravdu ukazuje to, že jsme městem sportu. Popřál bych jim pevné zdraví, ať opravdu pracují na sobě. No a ty výsledky pak přijdou samy."</w:t>
      </w:r>
    </w:p>
    <w:p>
      <w:pPr/>
      <w:r>
        <w:rPr/>
        <w:t xml:space="preserve">V rámci mládežnických kategorií byli oceněni sportovci napříč všemi druhy sportů. Od plavání, přes sportovní lezení, až po judo a další bojové sporty, jako MMA. Absolutním vítězem za mládežnické kategorie se stal Maxmilián Vučkovski, která je absolutním mistrem České republiky juniorů v kategorii bench pro rok 2025 a v Norsku na Mistrovství světa získal 2. místo. Kategorie školních družstev za 1. i 2. stupeň byly letos spojené, protože výsledky byly totožné. Nejlépe se sportovalo na školách Mendelova a Borovského a na prvním místě na Základní škole Dělnická. Za sportovní družstva ovládli kategorii karvinští házenkáři, kteří byli rovněž oceněni i v rámci Sportovce roku Moravskoslezského kraje. </w:t>
      </w:r>
    </w:p>
    <w:p>
      <w:pPr/>
      <w:r>
        <w:rPr>
          <w:b w:val="1"/>
          <w:bCs w:val="1"/>
        </w:rPr>
        <w:t xml:space="preserve">Andrzej Bizoń (nestr. za SOCDEM), náměstek primátora Karviné:</w:t>
      </w:r>
      <w:r>
        <w:rPr/>
        <w:t xml:space="preserve"> "Minulý týden v Karviné proběhlo vyhlášení Nejúspěšnějšího sportovce Moravskoslezského kraje a mezi oceněnými bylo družstvo HCB Karviná, které i letos bylo oceněno jako nejlepší družstvo. Já bych jim popřál do dalších let mnoho zdraví a čekáme na ten titul."</w:t>
      </w:r>
    </w:p>
    <w:p>
      <w:pPr/>
      <w:r>
        <w:rPr/>
        <w:t xml:space="preserve">Nechyběla ani kategorie talentované mládeže, která opět ukázala, jak pestrou škálu sportovců Karviná má a s jakou chutí i vervou mládež dokáže sport vyvažovat i s dalšími činnostmi, například se studiem. Oceněni byli také trenéři - Jan Rusnák, Lukáš Strouhal, Jan Sobol a Eduard Gábriš. Významnou událostí roku se stalo 30 let sálové kopané Futsal Karviná. Do síně slávy letos vstoupila legenda Házenkářského klubu Baník Karviná Jan Truhlář, jehož kariéra podle jeho slov byla rozdělena do tří částí - aktivní hráčské, trenérské a poté funkcionářské. </w:t>
      </w:r>
    </w:p>
    <w:p>
      <w:pPr/>
      <w:r>
        <w:rPr>
          <w:b w:val="1"/>
          <w:bCs w:val="1"/>
        </w:rPr>
        <w:t xml:space="preserve">Jan Truhlář, </w:t>
      </w:r>
      <w:r>
        <w:rPr>
          <w:b w:val="1"/>
          <w:bCs w:val="1"/>
        </w:rPr>
        <w:t xml:space="preserve">bývalý házenkář HCB Karviná, síň slávy 2025</w:t>
      </w:r>
      <w:r>
        <w:rPr>
          <w:b w:val="1"/>
          <w:bCs w:val="1"/>
        </w:rPr>
        <w:t xml:space="preserve">: </w:t>
      </w:r>
      <w:r>
        <w:rPr/>
        <w:t xml:space="preserve">"Takové ocenění, to je sen každého sportovce. Odsloužilého doslova sportovce, takže moc si toho vážím. To je pochopitelné a přál bych to, opravdu, tohle ocenění bych přál každému, kdo má za sebou takovouhle nějakou bohatější kariéru v jakémkoliv sportu. Pochopitelně ne jenom v házené. Já to mám v házené, ale v jakémkoliv. A teď už jenom vyloženě, dá se říct, fandím tomu našemu klubu, že, neustále. To je pochopitelné. Takže tímto bych zakončil ve svém věku tuhle sportovní mou celoživotní záležitost."</w:t>
      </w:r>
    </w:p>
    <w:p>
      <w:pPr/>
      <w:r>
        <w:rPr/>
        <w:t xml:space="preserve">Osobnostmi roku se stal hokejista Petr Sikora, který aktuálně hraje za Hokejový klub Oceláři Třinec, Dominik Solák, který z Házenkářského klubu Baník Karviná nedávno přestoupil do angažmá v Německu, a již nyní legendární hráč MMA David Kozma.</w:t>
      </w:r>
    </w:p>
    <w:p>
      <w:pPr/>
      <w:r>
        <w:rPr>
          <w:b w:val="1"/>
          <w:bCs w:val="1"/>
        </w:rPr>
        <w:t xml:space="preserve">David Kozma, </w:t>
      </w:r>
      <w:r>
        <w:rPr>
          <w:b w:val="1"/>
          <w:bCs w:val="1"/>
        </w:rPr>
        <w:t xml:space="preserve">zápasník MMA, osobnost roku 2025</w:t>
      </w:r>
      <w:r>
        <w:rPr>
          <w:b w:val="1"/>
          <w:bCs w:val="1"/>
        </w:rPr>
        <w:t xml:space="preserve">:</w:t>
      </w:r>
      <w:r>
        <w:rPr/>
        <w:t xml:space="preserve"> "Já jsem samozřejmě rád, že mě pozvali, a já osobně pocházím, už sice tady 14 let nebydlím, ale pocházím odsud. Karviná je moje nejlepší město. Mám ho nejradši, takže jsem rád, že nějakým způsobem spojili mé jméno s Karvinou."</w:t>
      </w:r>
    </w:p>
    <w:p>
      <w:pPr/>
      <w:r>
        <w:rPr/>
        <w:t xml:space="preserve">Dospělým hráčům korunoval oceňovaný fotbalista Jiří Fleišman, absolutní vítěz v anketě Sportovec roku za rok 2025. </w:t>
      </w:r>
    </w:p>
    <w:p>
      <w:pPr/>
      <w:r>
        <w:rPr>
          <w:b w:val="1"/>
          <w:bCs w:val="1"/>
        </w:rPr>
        <w:t xml:space="preserve">Jiří Fleišman, </w:t>
      </w:r>
      <w:r>
        <w:rPr>
          <w:b w:val="1"/>
          <w:bCs w:val="1"/>
        </w:rPr>
        <w:t xml:space="preserve">hráč MFK Karviná, vítěz v kategorii Dospělí 2025</w:t>
      </w:r>
      <w:r>
        <w:rPr>
          <w:b w:val="1"/>
          <w:bCs w:val="1"/>
        </w:rPr>
        <w:t xml:space="preserve">: </w:t>
      </w:r>
      <w:r>
        <w:rPr/>
        <w:t xml:space="preserve">"Vážím si toho strašně moc, protože jsem to vůbec nečekal, že by něco takového mohlo přijít. Když v mém věku, kdy ta kariéra se samozřejmě blíží ke konci, tak přijde takovýhle úspěch. Takže bych chtěl strašně moc poděkovat všem, co pro mě hlasovali. Moc si toho vážím a slibuju, že budu pracovat dál, abych třeba dosáhl toho ocenění ještě jednou. Vždycky jsem říkal, že mě ten fotbal baví. Nebojím se dřiny, nebojím se poctivé práce. Takže já fakt vzpomínám na každý den a užívám si. Teď si užívám každý den, že ještě můžu v tom fotbale působit."</w:t>
      </w:r>
    </w:p>
    <w:p>
      <w:pPr/>
      <w:r>
        <w:rPr/>
        <w:t xml:space="preserve">Vzpomenulo se také na nedávno zesnulého Stanislava Židka, legendu karvinského krasobruslení. Galavečer jako vždy proběhl za příjemné a důstojné atmosféry, které nechyběla ani kulturní vložka, ale především radost z úspěchů a motivace pro ty další.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4-03-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2026-10-04T11:02:01+02:00</dcterms:created>
  <dcterms:modified xsi:type="dcterms:W3CDTF">2026-10-04T11:02:01+02:00</dcterms:modified>
</cp:coreProperties>
</file>

<file path=docProps/custom.xml><?xml version="1.0" encoding="utf-8"?>
<Properties xmlns="http://schemas.openxmlformats.org/officeDocument/2006/custom-properties" xmlns:vt="http://schemas.openxmlformats.org/officeDocument/2006/docPropsVTypes"/>
</file>