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Sedmá Základní škola ve Frýdku-Místku oslavila 60 let i akademií</w:t>
      </w:r>
    </w:p>
    <w:p>
      <w:pPr/>
      <w:r>
        <w:rPr>
          <w:b w:val="1"/>
          <w:bCs w:val="1"/>
        </w:rPr>
        <w:t xml:space="preserve">Sedmá Základní škola ve Frýdku-Místku na ulici 1. máje oslavila 60 let od svého založení. Oslavy měly více programových bodů včetně slavnostní akademie.</w:t>
      </w:r>
    </w:p>
    <w:p>
      <w:pPr/>
      <w:r>
        <w:rPr/>
        <w:t xml:space="preserve">60 let za vámi. Když se ohlédnete, co vidíte?</w:t>
      </w:r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"Spoustu práce, spoustu dětí, spoustu učitelů a spoustu lidí i dalších zaměstnanců, kteří zajišťovali chod této školy a výuku dětí a přípravu dětí na život."</w:t>
      </w:r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"To je těžká otázka, ale jde na ni možná lehce odpovědět. Už i v našem mottu máme, že jsme škola otevřená pro všechny a myslím si, že tady máme spoustu skvělých učitelů a spoustu skvělých možností se dále zdokonalovat a rozvíjet se v dalším životě."</w:t>
      </w:r>
    </w:p>
    <w:p>
      <w:pPr/>
      <w:r>
        <w:rPr/>
        <w:t xml:space="preserve">Slavnostní akademie se potkala se zájmem žáků, učitelů i diváků.</w:t>
      </w:r>
    </w:p>
    <w:p>
      <w:pPr/>
      <w:r>
        <w:rPr>
          <w:b w:val="1"/>
          <w:bCs w:val="1"/>
        </w:rPr>
        <w:t xml:space="preserve">Kristýna Řeháková, organizátorka oslav:</w:t>
      </w:r>
      <w:r>
        <w:rPr/>
        <w:t xml:space="preserve"> "První, když jsme začali chystat akademii a sdělili jsme ten záměr, tak všichni byli velice vyděšeni, protože zapojit 500 žáků a všechny učitele do celé této akademie bylo opravdu náročné, ale všichni se toho chopili s vervou, s chutí a věřím, že to dopadlo výborně."</w:t>
      </w:r>
    </w:p>
    <w:p>
      <w:pPr/>
      <w:r>
        <w:rPr/>
        <w:t xml:space="preserve">Našli jste dost zpěváků, recitátorů, tanečníků a tak dále?</w:t>
      </w:r>
    </w:p>
    <w:p>
      <w:pPr/>
    </w:p>
    <w:p>
      <w:pPr/>
      <w:r>
        <w:rPr>
          <w:b w:val="1"/>
          <w:bCs w:val="1"/>
        </w:rPr>
        <w:t xml:space="preserve">Kristýna Řeháková, organizátorka oslav: </w:t>
      </w:r>
      <w:r>
        <w:rPr/>
        <w:t xml:space="preserve">"S tímto opravdu nebyl problém, protože každý učitel měl za úkol vybrat to, co bude pro jeho třídu vhodné a myslím si, že se toho zhostili na výbornou."</w:t>
      </w:r>
    </w:p>
    <w:p>
      <w:pPr/>
      <w:r>
        <w:rPr/>
        <w:t xml:space="preserve">Sedmá základní škola patří k již tradičním pilířům základního vzdělávání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"Sedmá základní škola má za sebou kulaté výročí, nicméně patří k těm mladším školám, které vznikaly s výstavbou nových sídlišť ve městě. Je to škola, která se dlouhodobě profiluje i díky paní ředitelce, která nyní odchází na zasloužený odpočinek. A přišel tam nový pan ředitel Řeha, který byl dlouho jejím zástupcem. Takže očekávám, že tam bude kontinuita a ta škola se bude vyvíjet nadále přirozeně. No a škole přeji hodně síly, hodně dětí. Věřím, že i zde budeme dále investovat tak, aby škola mohla zvyšovat svou kvalitu. A přeji hodně úspěšných absolventů."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9-03-202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