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obdivují rozkvetlé krokusy, trávník čeká regenerace</w:t>
      </w:r>
    </w:p>
    <w:p>
      <w:pPr/>
      <w:r>
        <w:rPr>
          <w:b w:val="1"/>
          <w:bCs w:val="1"/>
        </w:rPr>
        <w:t xml:space="preserve">Lidé obdivují rozkvetlé pásy květin za náměstím Republiky. Dojem ale kazí poničený trávník. Práce na jeho revitalizaci probíhají právě v těchto dnech.</w:t>
      </w:r>
    </w:p>
    <w:p>
      <w:pPr/>
      <w:r>
        <w:rPr/>
        <w:t xml:space="preserve">Pohled na rozkvetlé krokusy za náměstím Republiky dělá lidem radost. Jsou to první květiny, které signalizují příchod jara. Lidé se u nich fotí nebo si posedí na lavičce. Nelíbí se jim ale okolní travnaté plochy.</w:t>
      </w:r>
    </w:p>
    <w:p>
      <w:pPr/>
      <w:r>
        <w:rPr>
          <w:b w:val="1"/>
          <w:bCs w:val="1"/>
        </w:rPr>
        <w:t xml:space="preserve">Anketa:</w:t>
      </w:r>
      <w:r>
        <w:rPr/>
        <w:t xml:space="preserve"> „Je to hezké, ale tu trávu by mohli opravit, aby se ty květiny mohly více rozrůst a prostředí bylo příjemnější.“  </w:t>
      </w:r>
      <w:r>
        <w:rPr>
          <w:b w:val="1"/>
          <w:bCs w:val="1"/>
        </w:rPr>
        <w:t xml:space="preserve">Anketa:</w:t>
      </w:r>
      <w:r>
        <w:rPr/>
        <w:t xml:space="preserve"> „Ty kytičky jsou strašně nádherné, to nemá chybu, a věřím, že ten trávník opraví.“  </w:t>
      </w:r>
      <w:r>
        <w:rPr>
          <w:b w:val="1"/>
          <w:bCs w:val="1"/>
        </w:rPr>
        <w:t xml:space="preserve">Anketa:</w:t>
      </w:r>
      <w:r>
        <w:rPr/>
        <w:t xml:space="preserve"> „To je asi pozůstatek nějaké akce, co tady byla, ale ty kytky jsou krásné. Tak doufejme, že i ty zbytky, které tady zůstaly nepovedené, ještě opraví.“</w:t>
      </w:r>
    </w:p>
    <w:p>
      <w:pPr/>
      <w:r>
        <w:rPr/>
        <w:t xml:space="preserve">Travnatá plocha dostala zabrat po představení Kůň – pátý element, které město připravilo v rámci oslavy 70. výročí založení města. S revitalizací se počítalo, ale muselo se počkat na jarní období.</w:t>
      </w:r>
    </w:p>
    <w:p>
      <w:pPr/>
      <w:r>
        <w:rPr>
          <w:b w:val="1"/>
          <w:bCs w:val="1"/>
        </w:rPr>
        <w:t xml:space="preserve">Alena Stratinská, zahradnická firma:</w:t>
      </w:r>
      <w:r>
        <w:rPr/>
        <w:t xml:space="preserve"> „Takže regenerace spočívá v tom, že se plocha projede strojem, který ji vyrovná. Poté se nanese nové travní semeno a zaválcuje se to. Během 14 až 21 dnů by tráva měla začít růst, takže plocha bude rovná a bez stop po kopytech. Terén jsme museli vyrovnávat, nastavili jsme stroj na co nejvyšší ponor. Stačilo to projet jednou, na některých místech dvakrát, aby byl povrch opět rovný.“</w:t>
      </w:r>
    </w:p>
    <w:p>
      <w:pPr/>
      <w:r>
        <w:rPr/>
        <w:t xml:space="preserve">Úpravu terénu a zasetí nové trávy firma provedla také ve spodní části u dětského hřiště.</w:t>
      </w:r>
    </w:p>
    <w:p>
      <w:pPr/>
      <w:r>
        <w:rPr/>
        <w:t xml:space="preserve">---</w:t>
      </w:r>
    </w:p>
    <w:p>
      <w:pPr>
        <w:pStyle w:val="Heading1"/>
      </w:pPr>
      <w:r>
        <w:rPr>
          <w:sz w:val="36"/>
          <w:szCs w:val="36"/>
        </w:rPr>
        <w:t xml:space="preserve">Žermanická přehrada se lidem na Světový den vody otevřela po 7 letech</w:t>
      </w:r>
    </w:p>
    <w:p>
      <w:pPr/>
      <w:r>
        <w:rPr>
          <w:b w:val="1"/>
          <w:bCs w:val="1"/>
        </w:rPr>
        <w:t xml:space="preserve">V sobotu se veřejnosti v rámci Světového dne vody opět otevřely hráze a další prostory přehradních nádrží. Stovky lidí zamířily například na Žermanickou přehradu, která byla přístupná po 7 letech.</w:t>
      </w:r>
    </w:p>
    <w:p>
      <w:pPr/>
      <w:r>
        <w:rPr/>
        <w:t xml:space="preserve">V rámci Světového dne vody si mohli lidé prohlédnout útroby Žermanické přehrady. Nejdříve se návštěvníci dozvěděli něco o historii vodního díla, technických parametrech a pak se mohli podívat do části hrázových chodeb.</w:t>
      </w:r>
    </w:p>
    <w:p>
      <w:pPr/>
      <w:r>
        <w:rPr>
          <w:b w:val="1"/>
          <w:bCs w:val="1"/>
        </w:rPr>
        <w:t xml:space="preserve">Vojtěch Popieluch, Povodí Odry, hrázný Žermanické přehrady:</w:t>
      </w:r>
      <w:r>
        <w:rPr/>
        <w:t xml:space="preserve"> „Hodně lidí je tady překvapených, když jim vykládám, kolik vody odebírala Nová huť z tohoto vodního díla, když se přehrada postavila v padesátých letech. Měli povoleno až jeden a půl metru krychlového za vteřinu. Dnes je to jen 60 litrů za sekundu, tedy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zajímají takové technické stavby a technické památky, a právě jsme si říkali, že se podíváme u příležitosti Dne vody. Loni jsme byli na přehradě Šance, tak jsme si řekli, že se podíváme i na Žermanickou přehradu. Byli jsme tady ve strojovně, podívat se do nitra hráze, ke spodní výpusti a dostali jsme výklad o tom, jak přehrada funguje.“</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chtěli jsme si udělat takový malý výlet o víkendu. Nečekal jsem, že tady bude tolik krápníků.“</w:t>
      </w:r>
    </w:p>
    <w:p>
      <w:pPr/>
      <w:r>
        <w:rPr>
          <w:b w:val="1"/>
          <w:bCs w:val="1"/>
        </w:rPr>
        <w:t xml:space="preserve">Anketa:</w:t>
      </w:r>
      <w:r>
        <w:rPr/>
        <w:t xml:space="preserve"> „Přijeli jsme z Havířova, na přehradu se přes léto chodíme koupat a vždycky mě zajímalo, jak to vypadá uvnitř. Tak jsme využili dne otevřených dveří a přišli jsme se podívat i s celou rodinou.“ Je něco, co vás překvapilo? „Průměr těch spodních výpustí, jak jsou obrovské, kolik jich tu je a jak je to celé veliké. Jak jsou vysoké ty chodby. Je toho hodně.“</w:t>
      </w:r>
    </w:p>
    <w:p>
      <w:pPr/>
      <w:r>
        <w:rPr>
          <w:b w:val="1"/>
          <w:bCs w:val="1"/>
        </w:rPr>
        <w:t xml:space="preserve">Anketa:</w:t>
      </w:r>
      <w:r>
        <w:rPr/>
        <w:t xml:space="preserve"> „Každá přehrada je jiná, když se člověk podívá. Prohlídka se mi líbila, protože je zajímavé vidět tu techniku, slyšet, jak se stavělo, jak je přehrada stará a jak vůbec stavba probíhala. Je zajímavé se po takových technických památkách podívat.“</w:t>
      </w:r>
    </w:p>
    <w:p>
      <w:pPr/>
      <w:r>
        <w:rPr/>
        <w:t xml:space="preserve">Zájem ze strany veřejnosti byl o prohlídku přehrady velký, protože se otevřela návštěvníkům po několika letech.</w:t>
      </w:r>
    </w:p>
    <w:p>
      <w:pPr/>
      <w:r>
        <w:rPr>
          <w:b w:val="1"/>
          <w:bCs w:val="1"/>
        </w:rPr>
        <w:t xml:space="preserve">Vojtěch Popieluch, Povodí Odry, hrázný Žermanické přehrady:</w:t>
      </w:r>
      <w:r>
        <w:rPr/>
        <w:t xml:space="preserve"> „Den otevřených dveří na vodním díle Žermanice máme po sedmi letech. Zavřel nás covid v roce 2020 a od roku 2022, kdy jsme mohli po covidu opět pouštět návštěvníky, jsme tady začali budovat novou elektrárnu. Tu jsme dostavěli teprve v loňském roce a letos budeme vodní dílo kolaudovat. To byl ten důvod.“</w:t>
      </w:r>
    </w:p>
    <w:p>
      <w:pPr/>
      <w:r>
        <w:rPr/>
        <w:t xml:space="preserve">Den otevřených dveří si nakonec nenechalo ujít více než 1500 návštěvníků.</w:t>
      </w:r>
    </w:p>
    <w:p>
      <w:pPr/>
      <w:r>
        <w:rPr/>
        <w:t xml:space="preserve">---</w:t>
      </w:r>
    </w:p>
    <w:p>
      <w:pPr>
        <w:pStyle w:val="Heading1"/>
      </w:pPr>
      <w:r>
        <w:rPr>
          <w:sz w:val="36"/>
          <w:szCs w:val="36"/>
        </w:rPr>
        <w:t xml:space="preserve">Florbalisté Torpeda si vybojovali postup do semifinále</w:t>
      </w:r>
    </w:p>
    <w:p>
      <w:pPr/>
      <w:r>
        <w:rPr>
          <w:b w:val="1"/>
          <w:bCs w:val="1"/>
        </w:rPr>
        <w:t xml:space="preserve">Florbalisté Torpeda Havířov zvládli klíčové čtvrtfinálové utkání proti Kopřivnici a po výhře v sérii postupují do semifinále.</w:t>
      </w:r>
    </w:p>
    <w:p>
      <w:pPr/>
      <w:r>
        <w:rPr/>
        <w:t xml:space="preserve">Florbalisté Torpeda Havířov mají opět skvěle rozehranou sezonu. V sobotu se muži na domácí půdě postavili proti silnému soupeři z Kopřivnice. Právě tento zápas mohl rozhodnout o postupu do semifinále.</w:t>
      </w:r>
    </w:p>
    <w:p>
      <w:pPr/>
      <w:r>
        <w:rPr>
          <w:b w:val="1"/>
          <w:bCs w:val="1"/>
        </w:rPr>
        <w:t xml:space="preserve">Rostislav Kohút, hlavní trenér Torpedo Havířov:</w:t>
      </w:r>
      <w:r>
        <w:rPr/>
        <w:t xml:space="preserve"> „My jsme postoupili rovnou do čtvrtfinále, nehráli jsme předkolo, což je pro nás obrovský úspěch. Ve čtvrtfinále hrajeme proti favoritovi z Kopřivnice, kteří skončili před námi. V sérii vedeme 2:0 a zvítězili jsme dvakrát na palubovce Kopřivnice, která doma hraje velmi dobře. Domácí všechny zápasy vyhrávají a my jsme jeden z mála týmů, který tam dokázal zvítězit. Vedeme 2:0 a stačí nám jedno vítězství k postupu do semifinále první ligy.“</w:t>
      </w:r>
    </w:p>
    <w:p>
      <w:pPr/>
      <w:r>
        <w:rPr/>
        <w:t xml:space="preserve">Florbalisté Torpeda sklízí úspěchy i díky dlouhodobé koncepční práci s týmem a vyváženému spojení mládí se zkušenostmi.</w:t>
      </w:r>
    </w:p>
    <w:p>
      <w:pPr/>
      <w:r>
        <w:rPr>
          <w:b w:val="1"/>
          <w:bCs w:val="1"/>
        </w:rPr>
        <w:t xml:space="preserve">Rostislav Kohút, hlavní trenér Torpedo Havířov:</w:t>
      </w:r>
      <w:r>
        <w:rPr/>
        <w:t xml:space="preserve"> „My tady přebudováváme kádr. Kluci z vedení mají nějakou dlouhodobou koncepci, které se snažíme držet. Já se držím striktně pravidel, která respektuji. Byl jsem u toho spoluvytváření. Kluky bych pochválil, protože v sezóně, kdy jsme dobře trénovali, jsme měli opravdu dobré výsledky. Je to správný mix. Máme spíše mladý tým, ale jsou tam kluci jako Richard Kraus, Marián Kloza, Ondra Kučera nebo Kuba Vilím, kteří předávají své zkušenosti. V Havířově máme věci nastavené dlouhodobě a snažíme se to držet a učit to i mladé hráče.“</w:t>
      </w:r>
    </w:p>
    <w:p>
      <w:pPr/>
      <w:r>
        <w:rPr/>
        <w:t xml:space="preserve">Torpedo Havířov má za sebou proměnlivou sezonu, ve které ale dokázalo splnit důležitý cíl a nyní se soustředí na rozhodující fázi soutěže.</w:t>
      </w:r>
    </w:p>
    <w:p>
      <w:pPr/>
      <w:r>
        <w:rPr>
          <w:b w:val="1"/>
          <w:bCs w:val="1"/>
        </w:rPr>
        <w:t xml:space="preserve">Richard Kraus, kapitán A-týmu Torpedo Havířov:</w:t>
      </w:r>
      <w:r>
        <w:rPr/>
        <w:t xml:space="preserve"> „Letošní sezona je nahoru dolů, máme tam dobré pasáže, máme tam horší pasáže. Každopádně jsme urvali tu šestku, za čím jsme si šli, a byli jsme tak v předkole. Teď nás čeká Kopřivnice, nejtěžší utkání. Za stavu 2:0 vyhrát ten třetí je podle mě nejtěžší. Podpora fanoušků tady vždycky byla a v nějaké části tu zůstala. Dneska se to tu začíná plnit, takže si myslím a očekávám, že to bude super. Pokud postoupíme do semifinále, tak rozhodně Bulldogs Brno jsou asi nejtěžší soupeř, kvalitativně nejlepší v první lize.“</w:t>
      </w:r>
    </w:p>
    <w:p>
      <w:pPr/>
      <w:r>
        <w:rPr/>
        <w:t xml:space="preserve">Podpořit tým přišli i mladí florbalisté.</w:t>
      </w:r>
    </w:p>
    <w:p>
      <w:pPr/>
      <w:r>
        <w:rPr>
          <w:b w:val="1"/>
          <w:bCs w:val="1"/>
        </w:rPr>
        <w:t xml:space="preserve">Anketa:</w:t>
      </w:r>
      <w:r>
        <w:rPr/>
        <w:t xml:space="preserve"> „My jsme se přišli podívat, aby vyhráli. Hrají dobře i my. Měli jsme dnes zápas. Dva jsme prohráli a dva jsme vyhráli.“  </w:t>
      </w:r>
      <w:r>
        <w:rPr>
          <w:b w:val="1"/>
          <w:bCs w:val="1"/>
        </w:rPr>
        <w:t xml:space="preserve">Anketa:</w:t>
      </w:r>
      <w:r>
        <w:rPr/>
        <w:t xml:space="preserve"> „Myslím si, že zatím hrají v pohodě a rád bych si s nimi zahrál. Hodně by mě to bavilo.“</w:t>
      </w:r>
    </w:p>
    <w:p>
      <w:pPr/>
      <w:r>
        <w:rPr/>
        <w:t xml:space="preserve">Florbalisté Torpeda předvedli skvělý výkon už od první třetiny, kdy si vypracovali dvougólový náskok, který udrželi až do závěrečných minut utkání. Zaslouženě tak postoupili do semifinále. Radost celého týmu i fanoušků byla obrovská.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2026-07-05T11:41:03+02:00</dcterms:created>
  <dcterms:modified xsi:type="dcterms:W3CDTF">2026-07-05T11:41:03+02:00</dcterms:modified>
</cp:coreProperties>
</file>

<file path=docProps/custom.xml><?xml version="1.0" encoding="utf-8"?>
<Properties xmlns="http://schemas.openxmlformats.org/officeDocument/2006/custom-properties" xmlns:vt="http://schemas.openxmlformats.org/officeDocument/2006/docPropsVTypes"/>
</file>