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30.3.2026,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Nadaní vysokoškoláci získají stipendium 50 a 30 tisíc kč</w:t>
      </w:r>
    </w:p>
    <w:p>
      <w:pPr/>
      <w:r>
        <w:rPr>
          <w:b w:val="1"/>
          <w:bCs w:val="1"/>
        </w:rPr>
        <w:t xml:space="preserve">Péče o talentované žáky a studenty patří v Ostravě mezi dlouhodobé priority a jedním z programů, který je zaměřen na vysokoškoláky, nese název Talent roku. Díky němu získají vybrané studentky a studenti stipendium.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lávka z Karviné do Polska stále čeká na své jméno</w:t>
      </w:r>
    </w:p>
    <w:p>
      <w:pPr/>
      <w:r>
        <w:rPr>
          <w:b w:val="1"/>
          <w:bCs w:val="1"/>
        </w:rPr>
        <w:t xml:space="preserve">Karvinou a polský Hažlach už brzy spojí nová lávka pro pěší a cyklisty. O jejím názvu teď v závěrečném hlasování rozhoduje veřejnost. Moderní konstrukce přes řeku Olši se slavnostně otevře v červnu.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p>
      <w:pPr/>
      <w:r>
        <w:rPr/>
        <w:t xml:space="preserve">---</w:t>
      </w:r>
    </w:p>
    <w:p>
      <w:pPr/>
      <w:r>
        <w:rPr/>
        <w:t xml:space="preserve">JEDNÁNÍ VLÁD ČR A SR VE STUDÉNCE</w:t>
      </w:r>
    </w:p>
    <w:p>
      <w:pPr/>
      <w:r>
        <w:rPr/>
        <w:t xml:space="preserve">Vlády České a Slovenské republiky se v úterý potkají na společném jednání na Zámku Nová Horka ve Studénce. Předsedové obou vlád tam podepíší Memorandum o prohloubené spolupráci mezi vládami obou zemí. Společně budou jednat také o podpoře konkurenceschopnosti, dopravní infrastruktuře a energetické bezpečnosti.</w:t>
      </w:r>
    </w:p>
    <w:p>
      <w:pPr/>
      <w:r>
        <w:rPr/>
        <w:t xml:space="preserve">POLICISTÉ KONTROLOVALI CHATOVÉ OBLASTI</w:t>
      </w:r>
    </w:p>
    <w:p>
      <w:pPr/>
      <w:r>
        <w:rPr/>
        <w:t xml:space="preserve">Policisté mají za sebou další kontroly chatových oblastí na Opavsku a Bruntálsku. Zaměřili se hlavně na prevenci vloupání. Prověřili stovky chat a naštěstí nezjistili žádné známky násilného vniknutí. Přesto upozorňují, že riziko stále trvá a vyzývají majitele k důslednému zabezpečení chat a větší obezřetnosti.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zapojili do projektu Příběhy našich sousedů</w:t>
      </w:r>
    </w:p>
    <w:p>
      <w:pPr/>
      <w:r>
        <w:rPr>
          <w:b w:val="1"/>
          <w:bCs w:val="1"/>
        </w:rPr>
        <w:t xml:space="preserve">Školáci z Těrlicka se zapojili do projektu Příběhy našich sousedů, ve kterém se mladá generace zajímá o životní osudy svých starších spoluobčanů. Letos natáčeli rozhovor s radioamatérem a zakladatelem někdejší rozhlasové stanice Radiohrad.</w:t>
      </w:r>
    </w:p>
    <w:p>
      <w:pPr/>
      <w:r>
        <w:rPr/>
        <w:t xml:space="preserve">V projektu museli školáci oslovit pamětníka se zajímavým životním osudem, natočit s ním rozhovor a vše pak představit na nesoutěžní prezentaci.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p>
      <w:pPr/>
      <w:r>
        <w:rPr/>
        <w:t xml:space="preserve">---</w:t>
      </w:r>
    </w:p>
    <w:p>
      <w:pPr/>
      <w:r>
        <w:rPr/>
        <w:t xml:space="preserve">VYJÁDŘENÍ PRIMÁTORA KARVINÉ K AKTUÁLNÍ SITUACI</w:t>
      </w:r>
    </w:p>
    <w:p>
      <w:pPr/>
      <w:r>
        <w:rPr/>
        <w:t xml:space="preserve">Primátor Karviné Jan Wolf v pondělí předstoupil před novináře. Potvrdil zadržení policií, odmítl rezignaci a chce dál usilovat o svou funkci. Zároveň prohlásil, že Karviná o prvoligový fotbal nepřijde.</w:t>
      </w:r>
    </w:p>
    <w:p>
      <w:pPr/>
      <w:r>
        <w:rPr>
          <w:b w:val="1"/>
          <w:bCs w:val="1"/>
          <w:i w:val="1"/>
          <w:iCs w:val="1"/>
        </w:rPr>
        <w:t xml:space="preserve">Jan Wolf (NESTR.), primátor Karviné:</w:t>
      </w:r>
      <w:r>
        <w:rPr>
          <w:i w:val="1"/>
          <w:iCs w:val="1"/>
        </w:rPr>
        <w:t xml:space="preserve"> „S obviněními nesouhlasím a jsem přesvědčen, že se vše vysvětlí. Zároveň musím odmítnout tvrzení, že bych měl cokoliv společného se sázením. Vážím si podpory lidí, kteří zachovali věcný přístup a nečiní ukvapené závěry. Ta priorita moje zůstává stejná, práce pro Karvinou, dnes jsem nastoupil do práce.“</w:t>
      </w:r>
    </w:p>
    <w:p>
      <w:pPr/>
      <w:r>
        <w:rPr>
          <w:i w:val="1"/>
          <w:iCs w:val="1"/>
        </w:rPr>
        <w:t xml:space="preserve">---</w:t>
      </w:r>
      <w:br/>
    </w:p>
    <w:p>
      <w:pPr/>
      <w:br/>
    </w:p>
    <w:p>
      <w:pPr>
        <w:pStyle w:val="Heading1"/>
      </w:pPr>
      <w:r>
        <w:rPr>
          <w:sz w:val="36"/>
          <w:szCs w:val="36"/>
        </w:rPr>
        <w:t xml:space="preserve">11. Kočovské vepřové hody</w:t>
      </w:r>
    </w:p>
    <w:p>
      <w:pPr/>
      <w:r>
        <w:rPr>
          <w:b w:val="1"/>
          <w:bCs w:val="1"/>
        </w:rPr>
        <w:t xml:space="preserve">Návštěvníky letos přivítalo opravdu drsné počasí s teplotami kolem nuly, což je ovšem vůbec neodradilo.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„Dneska se koná 11. ročník Vepřových hodů  v MS Kočově. Jak vidíte, i přes to počasí, které je takové  tvrdší dneska, tak návštěvnost je velké, lidé tady jezdí na  vyhlášené laskominy vepřové. O tom,  jaká je popularita našich  vepřových hodů, svědčí i to, že se tady zastavují a vlastně  už pravidelně zúčastňují významní hosté, náš oblíbený  senátor Láďa Václavec, který v průběhu dne se určitě taky  zastaví. No a samozřejmě i já jsem přispěl svým výrobkem,  vyhlášeným Kočovským zelím, k tomu úspěchu naší akce."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Celou akci nám zaštiťuje, co se týče  výrobků, Mirek Kolomý, významná osobnost z oboru řeznictví v  našem kraji, za což mu děkujeme.“</w:t>
      </w:r>
    </w:p>
    <w:p>
      <w:pPr/>
      <w:r>
        <w:rPr>
          <w:b w:val="1"/>
          <w:bCs w:val="1"/>
        </w:rPr>
        <w:t xml:space="preserve">  Miroslav Kolomý, řezník a autor  dobrot: </w:t>
      </w:r>
      <w:r>
        <w:rPr/>
        <w:t xml:space="preserve">„O co je tak největší zájem dneska? O teplo. Dneska  jdou nejvíc výrobky., všecky, co tady máme. Uzené, vařené,  škvarky, sádlo.“</w:t>
      </w:r>
    </w:p>
    <w:p>
      <w:pPr/>
      <w:r>
        <w:rPr/>
        <w:t xml:space="preserve">  Na své si na hodech přišel opravdu  každý a mnozí sem tradičně chodí již roky pro rodinné  víkendové obědy i večeře.</w:t>
      </w:r>
    </w:p>
    <w:p>
      <w:pPr/>
      <w:r>
        <w:rPr>
          <w:b w:val="1"/>
          <w:bCs w:val="1"/>
        </w:rPr>
        <w:t xml:space="preserve">  Vlasta Zlámalová, obsluha:</w:t>
      </w:r>
      <w:r>
        <w:rPr/>
        <w:t xml:space="preserve">  „Jitrnicový prejt, jelítkový prejt, zabijačkové zelí, sekaná,  gulášek zabíjačkový, všechno výrobky od pana Kolomého.“</w:t>
      </w:r>
    </w:p>
    <w:p>
      <w:pPr/>
      <w:r>
        <w:rPr/>
        <w:t xml:space="preserve">  Zdejší speciality si získaly velkou  oblibu nejen u milovníků vepřového.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"Tady jsou naše vyhlášené kočovské vdolky,  od rána od 4 hodin je děvčata vyrábějí, jsou velice oblíbené  a máme tady návštěvníky, kteří tady jezdí hlavně kvůli  vdolkům.“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2026-04-01T18:23:10+02:00</dcterms:created>
  <dcterms:modified xsi:type="dcterms:W3CDTF">2026-04-01T18:23:10+02:00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