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Hospic Frýdek-Místek vyhrál dlouhý boj s vlhkostí</w:t>
      </w:r>
    </w:p>
    <w:p>
      <w:pPr/>
      <w:r>
        <w:rPr>
          <w:b w:val="1"/>
          <w:bCs w:val="1"/>
        </w:rPr>
        <w:t xml:space="preserve">Budova frýdecko-místeckého Hospice se potýkala řadu let s vlhkostí. Relativně moderní stavba nedokázala čelit vodě, která prosakovala v přízemních místnostech. Rekonstrukcí byl problém vyřešen.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Volejbalistky Sokola Frýdek-Místek bojují o medaile</w:t>
      </w:r>
    </w:p>
    <w:p>
      <w:pPr/>
      <w:r>
        <w:rPr>
          <w:b w:val="1"/>
          <w:bCs w:val="1"/>
        </w:rPr>
        <w:t xml:space="preserve">Volejbalistky Sokola Frýdek-Místek se po dlouhých dvanácti letech dokázaly probojovat do boje o medaile. V semifinále sice podlehly brněnským Šelmám 0:3 na zápasy, ale bronz je stále ve hře.</w:t>
      </w:r>
    </w:p>
    <w:p>
      <w:pPr/>
      <w:r>
        <w:rPr/>
        <w:t xml:space="preserve">Začátek letošní sezony volejbalové extraligy žen nenasvědčoval tomu, že by frýdecko-místecké Sokolky mohly letos zamíchat kartami.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"Ta sezona se nevyvíjela úplně nejlépe pro nás. Nicméně letošní sezona je taková extrémní v tom, že je velice vyrovnaná. Všechny týmy jsou velice vyrovnané. My jsme do posledního zápasu, který jsme hrály v Ostravě, nevěděly, zda vůbec do play-off postoupíme. Tam se nám podařilo vyhrát a tím jsme se dostali do play-off. No a pak už to byla jedna taková velká pohádka."</w:t>
      </w:r>
    </w:p>
    <w:p>
      <w:pPr/>
      <w:r>
        <w:rPr/>
        <w:t xml:space="preserve">Ve čtvrtfinále Frýdek-Místek nečekaně vyřadil favorita z Prostějova.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se vítězstvím v Ostravě něco v nás zlomilo, že bychom mohly něco dokázat. Prostějov byl stoprocentní favorit. Nicméně nám se povedla neskutečná týmová práce celého týmu a dařil se nám servis, a tím jsme si usnadnily obranu a zatlačily."</w:t>
      </w:r>
    </w:p>
    <w:p>
      <w:pPr/>
      <w:r>
        <w:rPr/>
        <w:t xml:space="preserve">Semifinále svěřenkyně trenérky Dědkové sice nestačily na brněnské Šelmy, ale sen o medaili stále trvá.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je to obrovský úspěch. Semifinále ale ještě není konec. Pořád chceme určitě medaili, chceme o ni zabojovat."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"Frýdecko-místecké Sokolky předvádějí v letošní sezoně fantastické výkony. Jedná se o výsledek, který tady dlouho nebyl. Zasáhly do bojů o medaile, a i když to nebude to pomyslné zlato, já věřím, že v boji o bronz budou úspěšné. A nakonec budeme ve Frýdku-Místku slavit."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Ftrýdek-Místek zve na Den Země v pátek 24. dubna</w:t>
      </w:r>
    </w:p>
    <w:p>
      <w:pPr/>
      <w:r>
        <w:rPr>
          <w:b w:val="1"/>
          <w:bCs w:val="1"/>
        </w:rPr>
        <w:t xml:space="preserve">Frýdek-Místek si i letos připomene Den země, svátek naší planety. Oslava se tentokrát uskuteční v pátek 24. dubna od 8.30 do 17.30 hodin v Sadech Bedřicha Smetany.</w:t>
      </w:r>
    </w:p>
    <w:p>
      <w:pPr/>
      <w:r>
        <w:rPr/>
        <w:t xml:space="preserve">Den Země bude mít opět podobu výchovně vzdělávací akce s doprovodným programem a nabídkou různých aktivit a workshopů. Vstup je tradičně zdarma.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"Den Země je tradiční výchovně-vzdělávací akce, která je určena nejen žákům mateřských a základních škol, ale také široké veřejnosti. Akce se uskuteční 24. dubna, což je pátek, v sadech Bedřicha Smetany v Místku v čase od 8:30 do 17:30. Účastníci se mohou těšit na celou řadu různých aktivit. Jsou připravena tematická stanoviště, hry s ekologickou tématikou, řada workshopů, nebude chybět také slavnostní vyhlášení výtvarné soutěže Střediska volného času Klíč. Je připravena také jízda na ponících, sokolník, show a celá řada dalších aktivit."</w:t>
      </w:r>
    </w:p>
    <w:p>
      <w:pPr/>
      <w:r>
        <w:rPr/>
        <w:t xml:space="preserve">Co je celkovým cílem této akce?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"Celkovým cílem akce je připomenout si, jak důležité je chránit přírodu a planetu a motivovat k odpovědnému a ekologickému chování."</w:t>
      </w:r>
    </w:p>
    <w:p>
      <w:pPr/>
      <w:r>
        <w:rPr/>
        <w:t xml:space="preserve">Jde vám o to, aby přišly hlavně děti?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musím říct, že v roce 2004 padla rekordní účast. Přišlo více než tři tisíce dětí. Máme informace, že přijely také základní školy z jiných okolních obcí, což nás samozřejmě velmi těší. Avšak v minulém roce 2025 kvůli nepřízni počasí tato akce nemohla být realizována. Takže doufám, že letos se to vykompenzuje, vynahradí a vše klapne tak, jak má."</w:t>
      </w:r>
    </w:p>
    <w:p>
      <w:pPr/>
      <w:r>
        <w:rPr/>
        <w:t xml:space="preserve">Jak náročná akce je to na organizaci a na finance?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"Akce je financována za podpory města Frýdku-Místku a Moravskoslezského kraje, za což patří velké díky. A co se týče organizace, tak máte pravdu, je to velice složité. Na organizaci pomáhá, nebo ve spolupráci s městem, odbor životního prostředí a zemědělství, také významnou měrou Středisko volného času Klíč. Takže patří velké díky také tomuto středisku."</w:t>
      </w:r>
    </w:p>
    <w:p>
      <w:pPr/>
      <w:r>
        <w:rPr/>
        <w:t xml:space="preserve">Program začíná už ráno. Je to pátek, takže běžný školní den. Mají to děti v rámci vyučování v rámci environmentální výchovy?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Máme informace, že opravdu ta nabídka Dne Země putuje do škol, takže dopoledne je to zaměřeno více na školy a odpoledne spíše pro širokou veřejnost."</w:t>
      </w:r>
    </w:p>
    <w:p>
      <w:pPr/>
      <w:r>
        <w:rPr/>
        <w:t xml:space="preserve">Akce je financována z rozpočtu Statutárního města Frýdek-Místek a Moravskoslezského kraje v rámci dotačního programu Podpora vzdělávání a poradenství v oblasti životního prostředí pro roky 2025 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4-202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2026-04-21T11:47:24+02:00</dcterms:created>
  <dcterms:modified xsi:type="dcterms:W3CDTF">2026-04-21T11:47:24+02:00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