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Originální Veletrh maturitních prací hýřil nápady</w:t>
      </w:r>
    </w:p>
    <w:p>
      <w:pPr/>
      <w:r>
        <w:rPr>
          <w:b w:val="1"/>
          <w:bCs w:val="1"/>
        </w:rPr>
        <w:t xml:space="preserve">Výstava závěrečných prací maturantů se stala již oblíbenou tradicí bruntálské Střední průmyslové školy a obchodní akademie. Veletrh maturitních prací představil  pestrou škálu projektů různého zaměření.</w:t>
      </w:r>
    </w:p>
    <w:p>
      <w:pPr/>
      <w:r>
        <w:rPr>
          <w:b w:val="1"/>
          <w:bCs w:val="1"/>
        </w:rPr>
        <w:t xml:space="preserve">  Jan  Veřmiřovský (ANO), náměstek hejtmana MS kraje:</w:t>
      </w:r>
      <w:r>
        <w:rPr/>
        <w:t xml:space="preserve"> Veletrh  maturitních prací je za mě významnou aktivitou, která umožňuje  studentům této školy získat přece jenom zkušenosti ve vztahu k  prezentaci s firmami, prezentaci svých výstupů a samozřejmě je  to i důležitá aktivita, která je spojená poté s obhajobou  maturitní zkoušky právě v té odborné části.“</w:t>
      </w:r>
    </w:p>
    <w:p>
      <w:pPr/>
      <w:r>
        <w:rPr/>
        <w:t xml:space="preserve">  Z  hlediska toho, co je v tomto případě tou významnou částí  celého veletrhu, každá z těch prací je svým způsobem  specifická, každá nabízí něco nového. Myslím si, že co je  důležité, tak jsou to věci, které jsou spojené s různými  inovačními technologiemi.</w:t>
      </w:r>
    </w:p>
    <w:p>
      <w:pPr/>
      <w:r>
        <w:rPr>
          <w:b w:val="1"/>
          <w:bCs w:val="1"/>
        </w:rPr>
        <w:t xml:space="preserve">Jan  Meca, ředitel SPŠ - OA Bruntál:</w:t>
      </w:r>
      <w:r>
        <w:rPr/>
        <w:t xml:space="preserve"> „Vlastně nevím, myslím si, že  už je to 10. ročník a je to vlastně součást procesu přípravy  žáků na složení maturitní zkoušky, kterou vlastně obhajují  před maturitní komisí."</w:t>
      </w:r>
    </w:p>
    <w:p>
      <w:pPr/>
      <w:r>
        <w:rPr/>
        <w:t xml:space="preserve">Nová  technická i společenská situace přinutila i vedení škol,  zamyslet se nad pravidly a průběhem maturit.</w:t>
      </w:r>
    </w:p>
    <w:p>
      <w:pPr/>
      <w:r>
        <w:rPr>
          <w:b w:val="1"/>
          <w:bCs w:val="1"/>
        </w:rPr>
        <w:t xml:space="preserve">Jan  Meca, ředitel SPŠ - OA Bruntál:</w:t>
      </w:r>
      <w:r>
        <w:rPr/>
        <w:t xml:space="preserve"> „My jsme museli poměrně  radikálně změnit před 3 lety koncept těch maturitních zkoušek.  Z důvodu nástupu umělé inteligence jsme vlastně významně  zredukovali texty těch prací no a místo toho vlastně žáci  natáčí dokument, video dokument o té práci, vlastně dělají  marketingové video a marketingový plakát. Takže jsme se snažili  modifikovat tu zkoušku tak, aby bylo poplatná době. Průběh těch  prací sleduji průběžně a mám z toho jako ředitel školy  radost, ta úroveň těch prací stoupá nebo se zlepšuje každý  rok. Musím říct, že jsem spokojený."</w:t>
      </w:r>
    </w:p>
    <w:p>
      <w:pPr/>
      <w:r>
        <w:rPr/>
        <w:t xml:space="preserve">Veletrh  navštívili hojně nejen prezentující maturanti, ale také žáci  základních škol, zajímající se o budoucí zaměstnání,</w:t>
      </w:r>
    </w:p>
    <w:p>
      <w:pPr/>
      <w:r>
        <w:rPr>
          <w:b w:val="1"/>
          <w:bCs w:val="1"/>
        </w:rPr>
        <w:t xml:space="preserve">Anketa,  návštěvníci veletrhu:</w:t>
      </w:r>
      <w:r>
        <w:rPr/>
        <w:t xml:space="preserve"> „Mě se tady líbí hlavně ty hry, co tu  jsou.“</w:t>
      </w:r>
    </w:p>
    <w:p>
      <w:pPr/>
      <w:r>
        <w:rPr/>
        <w:t xml:space="preserve">„Já  jsem si tady vybrala hodně věcí, akorát asi se nikam nedostanu,  protože se moc neučím, ale líbila se mi tamta hra.“</w:t>
      </w:r>
    </w:p>
    <w:p>
      <w:pPr/>
      <w:r>
        <w:rPr/>
        <w:t xml:space="preserve">Anketa,  návštěvníci veletrhu: „Já asi půjdu na pajdák, tady mě nic  moc neuchvátilo, jenom jako ta hra, co tady jsou a motorky, je to  moc zajímavé.“</w:t>
      </w:r>
    </w:p>
    <w:p>
      <w:pPr/>
      <w:r>
        <w:rPr/>
        <w:t xml:space="preserve">„Já  jsem si vybrala zemědělku.“</w:t>
      </w:r>
    </w:p>
    <w:p>
      <w:pPr/>
      <w:r>
        <w:rPr/>
        <w:t xml:space="preserve">„Maximálně  obchodku jako třetí školu.“</w:t>
      </w:r>
    </w:p>
    <w:p>
      <w:pPr/>
      <w:r>
        <w:rPr/>
        <w:t xml:space="preserve">„Já  bych chtěla jít na pajdák, ale to tady není, něco ale s dětmi  bych chtěla.“</w:t>
      </w:r>
    </w:p>
    <w:p>
      <w:pPr/>
      <w:r>
        <w:rPr/>
        <w:t xml:space="preserve">„Tak  asi tady, tady bych si vybral školu.“</w:t>
      </w:r>
    </w:p>
    <w:p>
      <w:pPr/>
      <w:r>
        <w:rPr/>
        <w:t xml:space="preserve">  Vystavující  maturanti excelovali zejména při grafické a slovní prezentaci  svých projektů.</w:t>
      </w:r>
    </w:p>
    <w:p>
      <w:pPr/>
      <w:r>
        <w:rPr>
          <w:b w:val="1"/>
          <w:bCs w:val="1"/>
        </w:rPr>
        <w:t xml:space="preserve">Jan  Meca, ředitel SPŠ - OA Bruntál:</w:t>
      </w:r>
      <w:r>
        <w:rPr/>
        <w:t xml:space="preserve">  „Jako soutěžící se  zúčastnil jako host jeden žák ze SPŠ ET v Ostravě a jinak jsou  tady zástupci ZŠ a SŠ z celé republiky, členové Unie škol  inovativních z Prahy, Litoměřic, Plzně a z dalších měst a dnes  navštívili veletrh i zástupci firem i ze širšího okolí.“</w:t>
      </w:r>
    </w:p>
    <w:p>
      <w:pPr/>
      <w:r>
        <w:rPr>
          <w:b w:val="1"/>
          <w:bCs w:val="1"/>
        </w:rPr>
        <w:t xml:space="preserve">Daniel  Valenta, Vrbno pro Pradědem:</w:t>
      </w:r>
      <w:r>
        <w:rPr/>
        <w:t xml:space="preserve"> „Já tady mám můj výrobek  Rozšíření úložného prostoru za hasičské vozidlo, vyráběl  jsem to pro nás, pro hasiče a namotivovaly mě vlastně povodně,  zároveň se tam dají dát špinavé věci a rychle se to dá  vyčistit.“</w:t>
      </w:r>
    </w:p>
    <w:p>
      <w:pPr/>
      <w:r>
        <w:rPr>
          <w:b w:val="1"/>
          <w:bCs w:val="1"/>
        </w:rPr>
        <w:t xml:space="preserve">Lukáš  Holub, Malá Morávka: </w:t>
      </w:r>
      <w:r>
        <w:rPr/>
        <w:t xml:space="preserve">„Můj výrobek je prototyp vozíku za kolo,  který se dá připojit za jakékoli kolo a je to dobrá pomůcka pro  každého kutila domů.“</w:t>
      </w:r>
    </w:p>
    <w:p>
      <w:pPr/>
      <w:r>
        <w:rPr>
          <w:b w:val="1"/>
          <w:bCs w:val="1"/>
        </w:rPr>
        <w:t xml:space="preserve">Patrik  Lazar, Krnov:„</w:t>
      </w:r>
      <w:r>
        <w:rPr/>
        <w:t xml:space="preserve">Mám tady laserovou gravírovačku, kterou jsem  navrhl a sestrojil jak můžete vidět, myslím, že funguje dobře,  kreslí to obrázky, takže výborné.“</w:t>
      </w:r>
    </w:p>
    <w:p>
      <w:pPr/>
      <w:r>
        <w:rPr>
          <w:b w:val="1"/>
          <w:bCs w:val="1"/>
        </w:rPr>
        <w:t xml:space="preserve">Jan  Vivial, Krnov:</w:t>
      </w:r>
      <w:r>
        <w:rPr/>
        <w:t xml:space="preserve"> „My prezentujeme Řízení ambientního osvětlení.  Je to vlastně do aut, osvětlení můžeme mít barevné, můžeme  mít i samotné barvy a je to čistě na to, aby v vlastně v tom  autě jsme navodili příjemnou atmosféru.“</w:t>
      </w:r>
    </w:p>
    <w:p>
      <w:pPr/>
      <w:r>
        <w:rPr>
          <w:b w:val="1"/>
          <w:bCs w:val="1"/>
        </w:rPr>
        <w:t xml:space="preserve">Filip  Adámek„Mikulovice:</w:t>
      </w:r>
      <w:r>
        <w:rPr/>
        <w:t xml:space="preserve"> „Tady mám RCA poháněné na pohon, který  je vyrobený z e-cigaret vyřazených. Vezmeme e-cigaretu, která by  se vyhodila a uděláme z ní funkční trakční akumulátor, který  pohání RC autíčka nebo cokoli, co jede vlastně na baterky.“</w:t>
      </w:r>
    </w:p>
    <w:p>
      <w:pPr/>
      <w:r>
        <w:rPr>
          <w:b w:val="1"/>
          <w:bCs w:val="1"/>
        </w:rPr>
        <w:t xml:space="preserve">Matěj  Sigmund, Mikulovice:</w:t>
      </w:r>
      <w:r>
        <w:rPr/>
        <w:t xml:space="preserve"> „Vyrobil jsem elektrickou kytaru typu  Telecaster, byl to můj sen a teď jsem si ho splnil.“</w:t>
      </w:r>
    </w:p>
    <w:p>
      <w:pPr/>
      <w:r>
        <w:rPr>
          <w:b w:val="1"/>
          <w:bCs w:val="1"/>
        </w:rPr>
        <w:t xml:space="preserve">David  Matýsek, Bruntál: </w:t>
      </w:r>
      <w:r>
        <w:rPr/>
        <w:t xml:space="preserve">„Je to kombinace větrné a solární  elektrárny, takže to vlastně zmenšuje riziko toho, že nebude  někde elektřina. Dá se to použít třeba na zahradu, na to to  vlastně bylo konstruované původně. Ta turbína má 500W výkon a  ten solár asi 50. Teď bych si to rád zapojil i na tu zahradu."</w:t>
      </w:r>
    </w:p>
    <w:p>
      <w:pPr/>
      <w:r>
        <w:rPr/>
        <w:t xml:space="preserve">Na  veletrhu by si svůj oblíbený projekt vybral určitě každý  návštěvník různého zájmu a zaměření.</w:t>
      </w:r>
    </w:p>
    <w:p>
      <w:pPr/>
      <w:r>
        <w:rPr/>
        <w:t xml:space="preserve">---</w:t>
      </w:r>
    </w:p>
    <w:p>
      <w:pPr>
        <w:pStyle w:val="Heading1"/>
      </w:pPr>
      <w:r>
        <w:rPr>
          <w:sz w:val="36"/>
          <w:szCs w:val="36"/>
        </w:rPr>
        <w:t xml:space="preserve">Vedení MS kraje na jednání s regiony</w:t>
      </w:r>
    </w:p>
    <w:p>
      <w:pPr/>
      <w:r>
        <w:rPr>
          <w:b w:val="1"/>
          <w:bCs w:val="1"/>
        </w:rPr>
        <w:t xml:space="preserve">Velice významné setkání se uskutečnilo na zámku ve Slezských Rudolticích. Starostové obcí Osoblažska a Vítkovska a zástupci sdružení obcí jednali o situaci a problémech ve svých regionech s vedením MS kraje.</w:t>
      </w:r>
    </w:p>
    <w:p>
      <w:pPr/>
      <w:r>
        <w:rPr/>
        <w:t xml:space="preserve">  Hejtman  kraje společně se svými náměstky o odbornými pracovníky se  zajímal o největší problémy, které komplikují život obcím.</w:t>
      </w:r>
    </w:p>
    <w:p>
      <w:pPr/>
      <w:r>
        <w:rPr>
          <w:b w:val="1"/>
          <w:bCs w:val="1"/>
        </w:rPr>
        <w:t xml:space="preserve">Josef  Bělica (ANO), hejtman MS kraje:</w:t>
      </w:r>
      <w:r>
        <w:rPr/>
        <w:t xml:space="preserve"> „My jsme se dneska setkali se  starosty na Osoblažsku. Je to pravidelné setkání, já už jsem  tady poněkolikáté a je fajn, udržovat kontakt s územím. My jsme  se dneska bavili o podpoře do budoucna v rámci projektů a v rámci  projekční činnosti, v rámci podpory, řekněme systémové,  protože pro ty malé obce je mnohdy velmi těžké administrovat  zakázky, administrovat dotační žádosti, protože na to prostě  nemají aparát. Takže MS kraj je připraven vytvořit systém,  který jim s tím pomůže."</w:t>
      </w:r>
    </w:p>
    <w:p>
      <w:pPr/>
      <w:r>
        <w:rPr>
          <w:b w:val="1"/>
          <w:bCs w:val="1"/>
        </w:rPr>
        <w:t xml:space="preserve">Patrik  Schramm (ODS), starosta Budišova nad Budišovkou, předseda MR Moravice: </w:t>
      </w:r>
      <w:r>
        <w:rPr/>
        <w:t xml:space="preserve"> „Na Vítkovsku nás nejvíce pálí stárnutí obyvatelstva, odliv  obyvatel mladých, nedostatek pracovních příležitostí, vysoká  nezaměstnanost, v některých lokalitách u nás třeba 11 procent,  dostupnost dopravní. Samozřejmě velkým problémem je i zvyšování  sociálně vyloučených lokalit. Sice se snažíme, Budišov i  ostatní obce, ale je to běh na dlouhou trať.   Co  se týče Krajina břidlice, zde jsem aktivní, v letošním roce na  Budišovsku a Vítkovsku vznikly 3 nové projekty v součtu 10  milionů. Budeme otevírat nově revitalizované břidlicové stezky  na Budišovsku, Vítkovsku, 3 vesmírné lavičky a ještě jednu  vyjlídku ve Vítkově dělají. 15. května v pátek slavnostně  otevíráme ve Starých Oldřůvkách stezky na Budišovsku.“</w:t>
      </w:r>
    </w:p>
    <w:p>
      <w:pPr/>
      <w:r>
        <w:rPr>
          <w:b w:val="1"/>
          <w:bCs w:val="1"/>
        </w:rPr>
        <w:t xml:space="preserve">Jan  Bezděk (nez.), starosta Dívčího Hradu:</w:t>
      </w:r>
      <w:r>
        <w:rPr/>
        <w:t xml:space="preserve"> „Je to především 5 oblastí,  na kterých jsme se se starosty shodli, je to především otázka  infrastruktury, vodovody, kanalizace, je to také otázka bydlení,  podpora mladých rodin a základ je také práce, ale i sociální  oblast, jako jsou sociální služby, cestovní ruch a hlavně ta  zaměstnanost.“</w:t>
      </w:r>
    </w:p>
    <w:p>
      <w:pPr/>
      <w:r>
        <w:rPr/>
        <w:t xml:space="preserve">Velká  pozornost byla věnována rozvoji regionů, cestovnímu ruchu a jeho  ekonomickým dopadům.</w:t>
      </w:r>
    </w:p>
    <w:p>
      <w:pPr/>
      <w:r>
        <w:rPr>
          <w:b w:val="1"/>
          <w:bCs w:val="1"/>
        </w:rPr>
        <w:t xml:space="preserve">Petr  Koudela, Moravian – Silesian Tourism, centrála cestovního ruchu: </w:t>
      </w:r>
      <w:r>
        <w:rPr/>
        <w:t xml:space="preserve"> „Osoblažsko a Vítkovsko jsou určitě tematicky zajímavou  oblastí. Ty Highlighty tady bych zmínil, co se týče Vítkovska  Krajina břidlice, zajímavý produkt cestovního ruchu, tady je to  úzkokolejka, potom jsou to zámky Slezské Rudotlice, kde se teď  nacházíme, samo o sobě Město Albrechtice. Obecně cestovní ruch,  tak jako v celé kraji, i tady naštěstí roste co do počtu  přenocování a co do počtu příjezdů. Nicméně tady stále je  so zlepšovat v oblasti infrastruktury, tedy i co podporovat a  zároveň samozřejmě i vytvořit podmínky i pro to, aby se sem  hrnuli i podnikatelé. Takže pozitivní je, že téma tyhlety  oblasti mají, rostoucí trend taky a v této chvíli je potřeba,  zaměřovat se na zlepšující infrastrukturu.“</w:t>
      </w:r>
    </w:p>
    <w:p>
      <w:pPr/>
      <w:r>
        <w:rPr>
          <w:b w:val="1"/>
          <w:bCs w:val="1"/>
        </w:rPr>
        <w:t xml:space="preserve">Jan  Murová (ANO), starostka Města Albrechtice, poslankyně:</w:t>
      </w:r>
      <w:r>
        <w:rPr/>
        <w:t xml:space="preserve"> „Setkání  v regionu se starosty je vždycky důležité. Mít kontakt s tou  realitou každodenního životy. Ty malé obce mají trošku jiné  starosti, než velká města. Nás tady trošičku semílá ta  odlehlost regionu, problémy s dopravní dostupností, nedostatkem  bytového fondu. Podpora cestovního ruchu je strašně fajn, ale  musíme si uvědomit, že ten cestovní ruch přináší finance po  určitou část sezóny. Takže my potřebujeme nastartovat ekonomiku  tak, aby nám vydržela celý rok, celých 12 měsíců v roce."</w:t>
      </w:r>
    </w:p>
    <w:p>
      <w:pPr/>
      <w:r>
        <w:rPr/>
        <w:t xml:space="preserve">Jednání  se zástupci regionů se týkalo mnoha oblastí života. Bylo  hodnoceno velmi kladně a určitě bude mít brzy své pokračování.</w:t>
      </w:r>
    </w:p>
    <w:p>
      <w:pPr/>
      <w:r>
        <w:rPr/>
        <w:t xml:space="preserve">---</w:t>
      </w:r>
    </w:p>
    <w:p>
      <w:pPr>
        <w:pStyle w:val="Heading1"/>
      </w:pPr>
      <w:r>
        <w:rPr>
          <w:sz w:val="36"/>
          <w:szCs w:val="36"/>
        </w:rPr>
        <w:t xml:space="preserve">1. kolo Razovského běžeckého poháru</w:t>
      </w:r>
    </w:p>
    <w:p>
      <w:pPr/>
      <w:r>
        <w:rPr>
          <w:b w:val="1"/>
          <w:bCs w:val="1"/>
        </w:rPr>
        <w:t xml:space="preserve">V Razové, poblíž Slezské Harty, zahájili letošní ročník Razovského běžeckého poháru, tedy sérii sedmi originálních přespolních běhů. Závod si získal za první roky existence velkou oblibu a sjíždějí se na něj amatérští i závodní běžci z celého okolí.</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 (Staré Město):</w:t>
      </w:r>
      <w:r>
        <w:rPr/>
        <w:t xml:space="preserve">  „Kolikátá jsi byla? Druhá. Kde bydlíš? Ve Starém Městě.“</w:t>
      </w:r>
    </w:p>
    <w:p>
      <w:pPr/>
      <w:r>
        <w:rPr>
          <w:b w:val="1"/>
          <w:bCs w:val="1"/>
        </w:rPr>
        <w:t xml:space="preserve">Jasmína  Pašasová, vítězka kategorie:</w:t>
      </w:r>
      <w:r>
        <w:rPr>
          <w:b w:val="1"/>
          <w:bCs w:val="1"/>
        </w:rPr>
        <w:t xml:space="preserve">(Světlá Hora): </w:t>
      </w:r>
      <w:r>
        <w:rPr/>
        <w:t xml:space="preserve">„Dobře, já jsem  první. Ze Světlé Hory.“</w:t>
      </w:r>
    </w:p>
    <w:p>
      <w:pPr/>
      <w:r>
        <w:rPr>
          <w:b w:val="1"/>
          <w:bCs w:val="1"/>
        </w:rPr>
        <w:t xml:space="preserve">David  Frnka, vítěz kategorie žáci (Bruntál):</w:t>
      </w:r>
      <w:r>
        <w:rPr/>
        <w:t xml:space="preserve"> „Byla velká zima, ale  dalo se to.“</w:t>
      </w:r>
    </w:p>
    <w:p>
      <w:pPr/>
      <w:r>
        <w:rPr>
          <w:b w:val="1"/>
          <w:bCs w:val="1"/>
        </w:rPr>
        <w:t xml:space="preserve">Radek  Navrátil, vítěz kategorie ml. žáci (Bruntál):</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 </w:t>
      </w:r>
      <w:r>
        <w:rPr/>
        <w:t xml:space="preserve">„Já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Barbora  Křenková, 2. místo, kategorie žákyně: </w:t>
      </w:r>
      <w:r>
        <w:rPr/>
        <w:t xml:space="preserve">„Obojí, vítr i zima,  nešlo, nešlo to.“</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 </w:t>
      </w:r>
      <w:r>
        <w:rPr/>
        <w:t xml:space="preserve"> „No běželo se dobře, ale bylo to náročnější, než jsem si  myslela.</w:t>
      </w:r>
    </w:p>
    <w:p>
      <w:pPr/>
      <w:r>
        <w:rPr>
          <w:b w:val="1"/>
          <w:bCs w:val="1"/>
        </w:rPr>
        <w:t xml:space="preserve">Romana  Šestáková, trenérka: "</w:t>
      </w:r>
      <w:r>
        <w:rPr/>
        <w:t xml:space="preserve">Máme tady svěřenců asi kolem 20, 25.  Rádi sem jezdí, protože Pavel Vavříček to dovedl k dokonalosti.  To bylo skvěle zorganizované a těm dětem se to líbí. Je to  takové fakt motivační, je fakt moc šikovný.“</w:t>
      </w:r>
    </w:p>
    <w:p>
      <w:pPr/>
      <w:r>
        <w:rPr>
          <w:b w:val="1"/>
          <w:bCs w:val="1"/>
        </w:rPr>
        <w:t xml:space="preserve">Ivan  Fehervari (nez.), starosta Razové: </w:t>
      </w:r>
      <w:r>
        <w:rPr/>
        <w:t xml:space="preserve">"Letošní první ročník se  určitě povedl, účast úplně super, počasí nám nepřeje, ale  to nás nemůže odradit. S organizací spokojenost, protože jsme se  snažili to co nejvíce urychlit, takže i to předávání mělo  nějaký jiný ráz."</w:t>
      </w:r>
    </w:p>
    <w:p>
      <w:pPr/>
      <w:r>
        <w:rPr/>
        <w:t xml:space="preserve">Další  2. kolo série závodů Razovského běžeckého poháru se uskuteční  26.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0-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2026-05-30T22:13:23+02:00</dcterms:created>
  <dcterms:modified xsi:type="dcterms:W3CDTF">2026-05-30T22:13:23+02:00</dcterms:modified>
</cp:coreProperties>
</file>

<file path=docProps/custom.xml><?xml version="1.0" encoding="utf-8"?>
<Properties xmlns="http://schemas.openxmlformats.org/officeDocument/2006/custom-properties" xmlns:vt="http://schemas.openxmlformats.org/officeDocument/2006/docPropsVTypes"/>
</file>