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22.4.2026,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Na Veletrhu příležitostí se prezentovalo 42 fiktivních firem</w:t>
      </w:r>
    </w:p>
    <w:p>
      <w:pPr/>
      <w:r>
        <w:rPr>
          <w:b w:val="1"/>
          <w:bCs w:val="1"/>
        </w:rPr>
        <w:t xml:space="preserve">Ostravský veletrh příležitostí je pravidelnou přehlídkou fiktivních firem z Česka a Slovenska, které se prezentují na Černé louce. Pořadatelem je Obchodní akademie z Mariánských Hor.</w:t>
      </w:r>
    </w:p>
    <w:p>
      <w:pPr/>
      <w:r>
        <w:rPr/>
        <w:t xml:space="preserve">Ostravský veletrh příležitostí letos zažil už svůj osmnáctý ročník.</w:t>
      </w:r>
    </w:p>
    <w:p>
      <w:pPr/>
      <w:r>
        <w:rPr>
          <w:b w:val="1"/>
          <w:bCs w:val="1"/>
        </w:rPr>
        <w:t xml:space="preserve">Viktor Csölle, ředitel OA a VOŠ Ostrava - Mariánské Hory:</w:t>
      </w:r>
      <w:r>
        <w:rPr/>
        <w:t xml:space="preserve"> "Je to tradice, která nám tady běží, ale nemohla by běžet, kdyby nás nepodporoval Moravskoslezský kraj, magistrát města Ostravy a městský obvod Mariánské Hory a Hulváky. Jsou tady zástupci z široké České republiky a ze Slovenska. V podstatě záběr od Šumavy až po Zemplínskou Šíravu. Máme tady aktuálně 42 cvičných firem a letošní ročník věnujeme 150. výročí narození Tomáše Bati. Ročník to ovlivní následovně. Máme dvě speciální soutěžní kategorie, které jsou přímo ušité na míru odkazu Tomáše Bati, a v odpoledních hodinách nám přislíbila účast i zástupkyně Nadace Tomáše Bati ze Zlína."</w:t>
      </w:r>
    </w:p>
    <w:p>
      <w:pPr/>
      <w:r>
        <w:rPr/>
        <w:t xml:space="preserve">Fiktivní firma simuluje chování reálné firmy na trhu.</w:t>
      </w:r>
    </w:p>
    <w:p>
      <w:pPr/>
      <w:r>
        <w:rPr>
          <w:b w:val="1"/>
          <w:bCs w:val="1"/>
        </w:rPr>
        <w:t xml:space="preserve">Magda Březná, hlavní organizátorka veletrhu:</w:t>
      </w:r>
      <w:r>
        <w:rPr/>
        <w:t xml:space="preserve"> "Tato firma by měla nějakým způsobem prokázat, že v případě, že by byla v tom reálném prostředí, tak je schopná fungovat, podnikat a dosahovat nějakého hospodářského výsledku. Myslím si, že tento veletrh je velmi důležitý i z toho hlediska, že i náš kraj, naše republika, potřebuje hodně dobrých a schopných podnikatelů. A myslím si, že právě tyto cvičné firmy na Slovensku nebo u nás fiktivní firmy tomu velmi napomáhají. Žáci se opravdu v tom mnohdy najdou, řeknou si, že v tom budou pokračovat, což je strašně fajn. A někteří si zase řeknou, že třeba to není zrovna ta pravá cesta. A tady si myslím, že je to taky v pořádku, protože člověk by měl vždycky vědět i to negativum a rozhodnout se pro to, co je jeho srdci blízké."</w:t>
      </w:r>
    </w:p>
    <w:p>
      <w:pPr/>
      <w:r>
        <w:rPr/>
        <w:t xml:space="preserve">Ostravský veletrh příležitostí patří mezi nejúspěšnější přehlídky fiktivních firem v republice.</w:t>
      </w:r>
    </w:p>
    <w:p>
      <w:pPr/>
      <w:r>
        <w:rPr>
          <w:b w:val="1"/>
          <w:bCs w:val="1"/>
        </w:rPr>
        <w:t xml:space="preserve">Lukáš Hula, expert na fiktivní firmy, NPI:</w:t>
      </w:r>
      <w:r>
        <w:rPr/>
        <w:t xml:space="preserve"> "Máme nějakých 250 firem, kolem 80 škol, především tedy obchodní akademie, ale jsou to i jiné typy škol, dokonce třeba i gymnázia. Myslím si, že to je důležité pro podporu podnikavosti a výchovy. Školy si to uvědomují."</w:t>
      </w:r>
    </w:p>
    <w:p>
      <w:pPr/>
      <w:r>
        <w:rPr/>
        <w:t xml:space="preserve">Fiktivní firmy na Černé louce co nejlépe prezentovaly svou činnost.</w:t>
      </w:r>
    </w:p>
    <w:p>
      <w:pPr/>
      <w:r>
        <w:rPr>
          <w:b w:val="1"/>
          <w:bCs w:val="1"/>
        </w:rPr>
        <w:t xml:space="preserve">anketa: zástupci fiktivních firem:</w:t>
      </w:r>
      <w:r>
        <w:rPr/>
        <w:t xml:space="preserve"> "Naše firma se věnuje keramice. Vyrábíme a učíme, jak dělat keramiku. Přišli jsme až ze Slovenska, z Košic. Chodíme na Obchodní akademii a toto je náš první veletrh cvičných firem."</w:t>
      </w:r>
    </w:p>
    <w:p>
      <w:pPr/>
      <w:r>
        <w:rPr>
          <w:b w:val="1"/>
          <w:bCs w:val="1"/>
        </w:rPr>
        <w:t xml:space="preserve">anketa: zástupci fiktivních firem:</w:t>
      </w:r>
      <w:r>
        <w:rPr/>
        <w:t xml:space="preserve"> "Naše firma je jedinečná. Určitě není obyčejná a jsme originální v tom, co děláme. Děláme to s láskou a děláme to poctivě."</w:t>
      </w:r>
    </w:p>
    <w:p>
      <w:pPr/>
      <w:r>
        <w:rPr>
          <w:b w:val="1"/>
          <w:bCs w:val="1"/>
        </w:rPr>
        <w:t xml:space="preserve">anketa: zástupci fiktivních firem:</w:t>
      </w:r>
      <w:r>
        <w:rPr/>
        <w:t xml:space="preserve"> "My jsme z Wichterlova Gymnázia a my jsme si vybrali pro téma té fiktivní firmy vyrábění ze starých ponožek. Děláme z nich nové plyšáky."</w:t>
      </w:r>
    </w:p>
    <w:p>
      <w:pPr/>
      <w:r>
        <w:rPr/>
        <w:t xml:space="preserve">Takže vracíte starým věcem nový význam?</w:t>
      </w:r>
    </w:p>
    <w:p>
      <w:pPr/>
      <w:r>
        <w:rPr>
          <w:b w:val="1"/>
          <w:bCs w:val="1"/>
        </w:rPr>
        <w:t xml:space="preserve">anketa: zástupci fiktivních firem:</w:t>
      </w:r>
      <w:r>
        <w:rPr/>
        <w:t xml:space="preserve"> "Ano, některé ponožky byly už z druhé ruky, takže z nich děláme nové plyšáky, aby to mělo ještě nějaký význam i v rámci recyklace."</w:t>
      </w:r>
    </w:p>
    <w:p>
      <w:pPr/>
      <w:r>
        <w:rPr/>
        <w:t xml:space="preserve">Ostravská Obchodní akademie má v plánu veletrh do budoucna ještě rozšířit.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novojičínském náměstí se konala oslava Dne Země</w:t>
      </w:r>
    </w:p>
    <w:p>
      <w:pPr/>
      <w:r>
        <w:rPr>
          <w:b w:val="1"/>
          <w:bCs w:val="1"/>
        </w:rPr>
        <w:t xml:space="preserve">Program zaměřený na péči o životní prostředí, který byl připraven na novojičínském náměstí, připomněl dnešní Den Země. Zejména děti ocenily možnost povozit se v elektromobilu technických služeb.</w:t>
      </w:r>
    </w:p>
    <w:p>
      <w:pPr/>
      <w:r>
        <w:rPr/>
        <w:t xml:space="preserve">Soutěže, hry a zajímavé prezentace na téma ochrany životního prostředí připravilo ke Dni Země na novojičínském náměstí Středisko volného času Fokus spolu s technickými službami města. </w:t>
      </w:r>
    </w:p>
    <w:p>
      <w:pPr/>
      <w:r>
        <w:rPr>
          <w:b w:val="1"/>
          <w:bCs w:val="1"/>
        </w:rPr>
        <w:t xml:space="preserve">Daniel Fojtík, SVČ Fokus Nový Jičín:</w:t>
      </w:r>
      <w:r>
        <w:rPr/>
        <w:t xml:space="preserve"> “My jsme si připravili zbrusu nové hry, které jsme ještě nevytáhli, je tu na výběr několik her, které si můžou zahrát, vyzkoušet, strávit u nás zkrátka nějaký čas a pak zase jít dál. Z ekologických aktivit tady máme SMVaK, který má ukázku čistícího vozu.”</w:t>
      </w:r>
    </w:p>
    <w:p>
      <w:pPr/>
      <w:r>
        <w:rPr>
          <w:b w:val="1"/>
          <w:bCs w:val="1"/>
        </w:rPr>
        <w:t xml:space="preserve">Kamil Vladař, pracovník údržby kanalizace, SMVaK: </w:t>
      </w:r>
      <w:r>
        <w:rPr/>
        <w:t xml:space="preserve">“Přišli jsme ukázat lidem, jak se prohlíží kanalizační potrubí televizní kamerou a máme tady i čistící kamerový vůz, který čistí potrubí.”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“Máme tady čistící stroj, další vozítko určené na zalévání a samozřejmě oblíbené sekačky. Z odpadového hospodářství je velice oblíbené elektrovozítko, které používáme na svoz odpadkových košů.” </w:t>
      </w:r>
    </w:p>
    <w:p>
      <w:pPr/>
      <w:r>
        <w:rPr/>
        <w:t xml:space="preserve">A právě jízda v tomto elektromobilu byla pro děti jednou z největších atrakcí.  </w:t>
      </w:r>
    </w:p>
    <w:p>
      <w:pPr/>
      <w:r>
        <w:rPr>
          <w:b w:val="1"/>
          <w:bCs w:val="1"/>
        </w:rPr>
        <w:t xml:space="preserve">Petra Karlíková, Myslivecké sdružení Loučka - Starý Jičín: </w:t>
      </w:r>
      <w:r>
        <w:rPr/>
        <w:t xml:space="preserve">“Přišli jsme s ukázkou typické zvěře v našich honitbách, s poznávačkou zvěře a stop. Přišli jsme dát takovou osvětu o tom, jak se o zvěř staráme.”</w:t>
      </w:r>
    </w:p>
    <w:p>
      <w:pPr/>
      <w:r>
        <w:rPr/>
        <w:t xml:space="preserve">Na náměstí nechyběla ani společnost propagující třídění odpadu nebo zdejší Střední zemědělská a technická škola s trenažérem dojení krávy. </w:t>
      </w:r>
    </w:p>
    <w:p>
      <w:pPr/>
      <w:r>
        <w:rPr/>
        <w:t xml:space="preserve">--- KRITIKA PLÁNU VĚTRNÝCH ZÓN V MSK</w:t>
      </w:r>
    </w:p>
    <w:p>
      <w:pPr/>
      <w:r>
        <w:rPr/>
        <w:t xml:space="preserve">Vládní plán na urychlení výstavby větrných elektráren na Opavsku a Bruntálsku naráží na kritiku. Dotčené obce se obávají hluku i zásahu do krajiny a k projektům se staví spíše odmítavě. A to i když by měly z větrných elektráren peníze a podíly na vyrobené elektřině. Další postup tak bude záviset na jednáních s místními.</w:t>
      </w:r>
    </w:p>
    <w:p>
      <w:pPr/>
      <w:r>
        <w:rPr/>
        <w:t xml:space="preserve">HASIČI TRÉNOVALI NA POVODNĚ NA ŘECE ODŘE</w:t>
      </w:r>
    </w:p>
    <w:p>
      <w:pPr/>
      <w:r>
        <w:rPr/>
        <w:t xml:space="preserve">Hasiči ze Záchranného útvaru Hlučín mají za sebou velké cvičení na řece Odře v Ostravě-Přívozu. Trénovali připravenost na povodně. Zkoušeli, jak rychle zvládnou uvézt do provozu mobilní velkokapacitní čerpadlo, které zvládne odčerpat až 1 500 litrů za sekundu. Součástí byla i práce s dronem a koordinace zásahu v náročných podmínkách.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Poruba ocenila své nejlepší pedagogy MŠ a ZŠ</w:t>
      </w:r>
    </w:p>
    <w:p>
      <w:pPr/>
      <w:r>
        <w:rPr>
          <w:b w:val="1"/>
          <w:bCs w:val="1"/>
        </w:rPr>
        <w:t xml:space="preserve">Ostrava-Poruba u příležitosti Dne učitelů opět ocenila své nejlepší pedagogy. Slavnostní poděkování učitelům mateřských a základních škol za jejich každodenní práci i nasazení nad rámec běžných povinností má více než dvacetiletou tradici.</w:t>
      </w:r>
    </w:p>
    <w:p>
      <w:pPr/>
      <w:r>
        <w:rPr/>
        <w:t xml:space="preserve">Vedení porubské radnice už po dvaadvacáté ocenilo výjimečné pedagogy mateřských a základních škol v obvodu. Ocenění si z komunitního centra Všichni spolu odneslo celkem 10 učitelů, 4 z mateřských a 6 ze základních škol.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/>
        <w:t xml:space="preserve"> "Poruba má skvělé učitele jak ve srovnání s celým městem, tak ve srovnání s celým regionem. My se je samozřejmě snažíme oceňovat, aby měli zpětnou vazbu."</w:t>
      </w:r>
    </w:p>
    <w:p>
      <w:pPr/>
      <w:r>
        <w:rPr/>
        <w:t xml:space="preserve">Ocenění jsou každoročně udělována na základě návrhů ředitelů jednotlivých mateřských a základních škol.</w:t>
      </w:r>
    </w:p>
    <w:p>
      <w:pPr/>
      <w:r>
        <w:rPr>
          <w:b w:val="1"/>
          <w:bCs w:val="1"/>
        </w:rPr>
        <w:t xml:space="preserve">Martina Dušková (PIRÁTI), místostarostka Ostravy-Poruby:</w:t>
      </w:r>
      <w:r>
        <w:rPr/>
        <w:t xml:space="preserve"> "V Porubě máme celkem deset mateřských škol a dvanáct základních. Tím, že máme celkem 22 škol, tak se školy pravidelně střídají co dva roky."</w:t>
      </w:r>
    </w:p>
    <w:p>
      <w:pPr/>
      <w:r>
        <w:rPr>
          <w:b w:val="1"/>
          <w:bCs w:val="1"/>
        </w:rPr>
        <w:t xml:space="preserve">Hana Kazimirská, ředitelka, ZŠ Aleše Hrdličky:</w:t>
      </w:r>
      <w:r>
        <w:rPr/>
        <w:t xml:space="preserve"> ,,Ocenění jsme navrhli za všechny dohromady. Paní učitelka je i úžasná metodička a je inspirativní."</w:t>
      </w:r>
    </w:p>
    <w:p>
      <w:pPr/>
      <w:r>
        <w:rPr>
          <w:b w:val="1"/>
          <w:bCs w:val="1"/>
        </w:rPr>
        <w:t xml:space="preserve">Marcela Popalová, učitelka, ZŠ Aleše Hrdličky</w:t>
      </w:r>
      <w:r>
        <w:rPr>
          <w:b w:val="1"/>
          <w:bCs w:val="1"/>
        </w:rPr>
        <w:t xml:space="preserve">:</w:t>
      </w:r>
      <w:r>
        <w:rPr/>
        <w:t xml:space="preserve"> "Učím celý život první a druhé třídy, učím od roku 1985 a co já považuji za základ všeho, je spolupráce s rodiči."</w:t>
      </w:r>
    </w:p>
    <w:p>
      <w:pPr/>
      <w:r>
        <w:rPr/>
        <w:t xml:space="preserve">Dvě porubské ředitelky ocenil za jejich práci a přístup také Moravskoslezský kraj a tři učitele ocenilo město Ostrava.</w:t>
      </w:r>
    </w:p>
    <w:p>
      <w:pPr/>
      <w:r>
        <w:rPr>
          <w:b w:val="1"/>
          <w:bCs w:val="1"/>
        </w:rPr>
        <w:t xml:space="preserve">Tomáš Rychnovský, učitel, ZŠ Dětská, oceněný městem Ostrava</w:t>
      </w:r>
      <w:r>
        <w:rPr>
          <w:b w:val="1"/>
          <w:bCs w:val="1"/>
        </w:rPr>
        <w:t xml:space="preserve">:</w:t>
      </w:r>
      <w:r>
        <w:rPr/>
        <w:t xml:space="preserve"> "Samozřejmě, že mě potěšilo ocenění za celoživotní práci pro děti, pro školu, a je to asi takový vrchol té profesní kariéry."</w:t>
      </w:r>
    </w:p>
    <w:p>
      <w:pPr/>
      <w:r>
        <w:rPr/>
        <w:t xml:space="preserve">Oceňování učitelů oživil také doprovodný program. Letos si přítomní mohli užít barmanskou show i s ochutnávkou.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Karviná hostila mezinárodní soutěž modelů</w:t>
      </w:r>
    </w:p>
    <w:p>
      <w:pPr/>
      <w:r>
        <w:rPr>
          <w:b w:val="1"/>
          <w:bCs w:val="1"/>
        </w:rPr>
        <w:t xml:space="preserve">Středisko volného času Juventus hostilo mezinárodní soutěž plastikových a papírových modelů. Akce přilákala modeláře z různých koutů, kteří předvedli svou trpělivost i technickou zručnost.</w:t>
      </w:r>
    </w:p>
    <w:p>
      <w:pPr/>
      <w:r>
        <w:rPr/>
        <w:t xml:space="preserve">Středisko volného času Juventus ožilo v sobotu 18. dubna oblíbenou soutěží modelů.</w:t>
      </w:r>
    </w:p>
    <w:p>
      <w:pPr/>
      <w:r>
        <w:rPr>
          <w:b w:val="1"/>
          <w:bCs w:val="1"/>
        </w:rPr>
        <w:t xml:space="preserve">Petr Dorda, organizátor akce</w:t>
      </w:r>
      <w:r>
        <w:rPr>
          <w:b w:val="1"/>
          <w:bCs w:val="1"/>
        </w:rPr>
        <w:t xml:space="preserve">:</w:t>
      </w:r>
      <w:r>
        <w:rPr/>
        <w:t xml:space="preserve"> "Soutěž Model. Karviná 2026 je 42. ročník soutěže. Akce je mezinárodní. Je to soutěž plastikových a papírových modelářů. Sešlo se tady dneska přes 350 modelů."</w:t>
      </w:r>
    </w:p>
    <w:p>
      <w:pPr/>
      <w:r>
        <w:rPr/>
        <w:t xml:space="preserve">Od dopoledních hodin si návštěvníci mohli prohlédnout špičkové modely letadel, ponorek, lodí, historických budov a mnoho dalších.</w:t>
      </w:r>
    </w:p>
    <w:p>
      <w:pPr/>
      <w:r>
        <w:rPr>
          <w:b w:val="1"/>
          <w:bCs w:val="1"/>
        </w:rPr>
        <w:t xml:space="preserve">Vladimír Vaňásek, rozhodčí akce</w:t>
      </w:r>
      <w:r>
        <w:rPr>
          <w:b w:val="1"/>
          <w:bCs w:val="1"/>
        </w:rPr>
        <w:t xml:space="preserve">:</w:t>
      </w:r>
      <w:r>
        <w:rPr/>
        <w:t xml:space="preserve"> "Hodnotí se co největší shoda se vzorem. Musí sedět geometrie, to je úplně jasné. Čistota, že tam nesmí být vidět nějaké stopy po pilníku nebo upatlané lepidlem."</w:t>
      </w:r>
    </w:p>
    <w:p>
      <w:pPr/>
      <w:r>
        <w:rPr/>
        <w:t xml:space="preserve">Modelářství rozhodně není jednoduchý koníček a vyžaduje velkou dávku trpělivosti.</w:t>
      </w:r>
    </w:p>
    <w:p>
      <w:pPr/>
      <w:r>
        <w:rPr>
          <w:b w:val="1"/>
          <w:bCs w:val="1"/>
        </w:rPr>
        <w:t xml:space="preserve">Pavel Kryska, soutěžící z Orlové</w:t>
      </w:r>
      <w:r>
        <w:rPr>
          <w:b w:val="1"/>
          <w:bCs w:val="1"/>
        </w:rPr>
        <w:t xml:space="preserve">:</w:t>
      </w:r>
      <w:r>
        <w:rPr/>
        <w:t xml:space="preserve"> "Celá ponorka je zhotovena z 3D tisku. Trup je na FDM tiskárně. Věž a doplňky jsou z designového 3D tisku, takže tisk trvá zhruba osm set hodin a kompletace podle chuti a nálady tak sto hodin plus mínus."</w:t>
      </w:r>
    </w:p>
    <w:p>
      <w:pPr/>
      <w:r>
        <w:rPr/>
        <w:t xml:space="preserve">Akce opět potvrdila, že modelářství v Karviné žije a stále získává nové mladé následovníky. </w:t>
      </w:r>
    </w:p>
    <w:p>
      <w:pPr/>
      <w:r>
        <w:rPr/>
        <w:t xml:space="preserve">--- PREVENTISTÉ MP OSTRAVA VYRÁŽEJÍ ZA SENIORY</w:t>
      </w:r>
    </w:p>
    <w:p>
      <w:pPr/>
      <w:r>
        <w:rPr/>
        <w:t xml:space="preserve">Ostravští strážníci vyrážejí za seniory přímo do bytových domů. V rámci preventivního programu Ostrava – Senior posel prevence – 2026 je seznamují s nejčastějšími hrozbami, od podvodných telefonátů až po rizika na internetu. Zaměřují se přitom i na osamělé seniory, kteří se běžně nezapojují do komunitního života.</w:t>
      </w:r>
    </w:p>
    <w:p>
      <w:pPr/>
      <w:r>
        <w:rPr/>
        <w:t xml:space="preserve">OPRAVA ŽELEZNICE NA OPAVSKU ZA PŮL MILIARDY</w:t>
      </w:r>
    </w:p>
    <w:p>
      <w:pPr/>
      <w:r>
        <w:rPr/>
        <w:t xml:space="preserve">Půlkilometrový úsek železnice u Opavy zničený povodní čeká obnova. Správa železnic vysoutěžila firmu, která úsek u Malých Hoštic opraví za půl miliardy korun. Postaví i novou mostní estakádu a protipovodňová opatření. Vlaky by se měly na trať vrátit na konci příštího roku.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Senátu zahájili výstavu obrazů o proměně Karvinska</w:t>
      </w:r>
    </w:p>
    <w:p>
      <w:pPr/>
      <w:r>
        <w:rPr>
          <w:b w:val="1"/>
          <w:bCs w:val="1"/>
        </w:rPr>
        <w:t xml:space="preserve">Němí svědci hornické činnosti na Karvinsku. To je výstava, která zavítala z Karvinska rovnou do Senátu Parlamentu České republiky. Jeden ze senátorů chtěl totiž přiblížit proměnu regionu nejen vrcholným politikům.</w:t>
      </w:r>
    </w:p>
    <w:p>
      <w:pPr/>
      <w:r>
        <w:rPr/>
        <w:t xml:space="preserve">V prostorách Senátu České republiky se uskutečnila vernisáž výstavy s názvem Němí svědci hornické činnosti na Karvinsku. Expozice představuje snímky krajiny, kterou v minulosti výrazně ovlivnila těžba a dnes ji postupně proměňuje sama příroda.</w:t>
      </w:r>
    </w:p>
    <w:p>
      <w:pPr/>
      <w:r>
        <w:rPr>
          <w:b w:val="1"/>
          <w:bCs w:val="1"/>
        </w:rPr>
        <w:t xml:space="preserve">Roman Dzik, autor výstavy:</w:t>
      </w:r>
      <w:r>
        <w:rPr/>
        <w:t xml:space="preserve"> "O tom našem regionu se moc neví a kdo tam jede, tak říká: 'Jé, vy tu máte krásné kopečky a louky, jak všecko.' Ale to je všecko pozůstatek, pod tím je všecko utopené, i dědiny. Tam jsou prostě celé dědiny. Jako města, části města Karviná. Říkám, že to dvacetitisícové město se ztratilo z povrchu."</w:t>
      </w:r>
    </w:p>
    <w:p>
      <w:pPr/>
      <w:r>
        <w:rPr/>
        <w:t xml:space="preserve">Vernisáž se uskutečnila ve Valdštejnském paláci z iniciativy senátora Ondřeje Febera, který chtěl proměnu regionu přiblížit i veřejnosti mimo Moravskoslezský kraj.</w:t>
      </w:r>
    </w:p>
    <w:p>
      <w:pPr/>
      <w:r>
        <w:rPr>
          <w:b w:val="1"/>
          <w:bCs w:val="1"/>
        </w:rPr>
        <w:t xml:space="preserve">Ondřej Feber (ANO), senátor:</w:t>
      </w:r>
      <w:r>
        <w:rPr/>
        <w:t xml:space="preserve"> "My jsme se setkali na jedné výstavě jiných věcí ve Stonavě a byl jsem osloven panem autorem, Dzikem, autorem těch fotografií. A když už, tak mě napadlo, že když jsem senátorem, tak že by to nebylo špatné udělat tady. Aby také celá republika, respektive hlavně Praha, věděla, v jakých podmínkách se žilo na Karvinsku. Jak se Karvinsko změnilo."</w:t>
      </w:r>
    </w:p>
    <w:p>
      <w:pPr/>
      <w:r>
        <w:rPr/>
        <w:t xml:space="preserve">Návštěvníci si mohou prohlédnout celkem pětatřicet fotografií, které budou v prostorách Senátu vystaveny do 24. dubna.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--hlavni-vydani-22-04-2026-20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2026-09-24T17:41:41+02:00</dcterms:created>
  <dcterms:modified xsi:type="dcterms:W3CDTF">2026-09-24T17:41:41+02:00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