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V Krásném Poli začala stavba nové okružní křižovatky</w:t>
      </w:r>
    </w:p>
    <w:p>
      <w:pPr/>
      <w:r>
        <w:rPr/>
        <w:t xml:space="preserve">V Krásném Poli na křížení ulic Opavská a Družební začala stavba nové okružní křižovatky. Ta nahradí nepřehledné rizikové místo. Řidiče čekají zhruba dva a půl měsíce komplikace v podobě úplné uzavírky. Kruhový objezd se staví hlavně kvůli bezpečnosti. Za posledních pět let se tady stalo 24 dopravních nehod, z toho jedna smrtelná.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"85 % bude placeno z dotací a jen 15 % platí Moravskoslezský kraj. Stavitelé nám slíbili, že za dva a půl měsíce při plné uzávěrce ten kruhový objezd bude postaven. Řidiči budou jezdit tady po prodloužené Rudné. Potom se budou vracet zpátky z druhé strany. Nějaké komplikace budou, ale musí to vydržet."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"Je to stý kruhový objezd v majetku Moravskoslezského kraje nebo Správy silnic. Opravdu se zvyšuje bezpečnost na těch křižovatkách, kde jsou kruhové objezdy. Mám obrovskou radost."</w:t>
      </w:r>
    </w:p>
    <w:p>
      <w:pPr/>
      <w:r>
        <w:rPr/>
        <w:t xml:space="preserve">Nový kruhový objezd zlepší vzhledové poměry a zpomalí dopravu. Křižovatka bude mít průměr 25 metrů a její součástí bude i travnatý středový ostrov.</w:t>
      </w:r>
    </w:p>
    <w:p>
      <w:pPr/>
      <w:r>
        <w:rPr>
          <w:b w:val="1"/>
          <w:bCs w:val="1"/>
        </w:rPr>
        <w:t xml:space="preserve">MS kraj ocenil výjimečné pracovníky v sociálních službách</w:t>
      </w:r>
    </w:p>
    <w:p>
      <w:pPr/>
      <w:r>
        <w:rPr/>
        <w:t xml:space="preserve">Moravskoslezský kraj poprvé udělil ocenění Plamen lidskosti výjimečným pracovníkům a týmům v sociálních službách, slavnostní předání se uskutečnilo 15. dubna v Janáčkově konzervatoři. Absolutní vítězi se stali Jana Pernicová, Tomáš Sec, Radka Oravová a Zuzana Vehovská, ocenění Dream Team získal Domov Letokruhy a mimořádnou cenu za dlouhodobý přínos převzala Radmila Geffertová z Armády spásy. Podle vedení kraje má nové ocenění upozornit na náročnou a často opomíjenou práci lidí, kteří v sociálních službách pomáhají klientům s odborností, empatií a lidskostí.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Začala rekonstrukce mostu ve Stonavě</w:t>
      </w:r>
    </w:p>
    <w:p>
      <w:pPr/>
      <w:r>
        <w:rPr/>
        <w:t xml:space="preserve">Ve Stonavě kvůli demolici a výstavbě nového mostu přes Stonávku je zcela uzavřená silnice II/475, omezení potrvají do 28. srpna. Řidiči musí využívat objízdné trasy a změny se dotknou i několika autobusových linek, u nichž jsou zrušeny některé zastávky a zavedeny náhradní. Nový most přinese vyšší bezpečnost i kapacitu, kraj ale upozorňuje na dočasné dopravní komplikace.</w:t>
      </w:r>
    </w:p>
    <w:p>
      <w:pPr/>
      <w:r>
        <w:rPr>
          <w:b w:val="1"/>
          <w:bCs w:val="1"/>
        </w:rPr>
        <w:t xml:space="preserve">Západní obchvat Krnova získal pravomocné stavební povolení</w:t>
      </w:r>
    </w:p>
    <w:p>
      <w:pPr/>
      <w:r>
        <w:rPr/>
        <w:t xml:space="preserve">Západní obchvat Krnova získal pravomocné stavební povolení. Téměř tři a půl kilometru dlouhá silnice za více než 850 milionů korun se má začít stavět příští rok. Po dokončení v roce 2028 výrazně odlehčí Krnovu, kterým denně projede na 6 tisíc aut. Lidé na obchvat čekají už řadu let, s přípravami se totiž začalo už v roce 2012.</w:t>
      </w:r>
    </w:p>
    <w:p>
      <w:pPr/>
      <w:r>
        <w:rPr>
          <w:b w:val="1"/>
          <w:bCs w:val="1"/>
        </w:rPr>
        <w:t xml:space="preserve">Michal Kokošek (ANO), náměstek hejtmana MS kraje, Dráha letiště L. Janáčka má být hotová do sezóny 2028, celá rekonstrukce bude stát 4 miliardy korun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Letiště Leoše Janáčka v Mošnově čeká v příštích letech jedna z největších investic v jeho historii. Klíčová bude rekonstrukce vzletové a přistávací dráhy i další rozvoj celého areálu. Moravskoslezský kraj chce z letiště vybudovat moderní dopravní logistické centrum regionu. Do studia jsem si k tomuto tématu pozvala náměstka hejtmana Moravskoslezského kraje Michala Kokoška. Dobrý den, vítejte u nás.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v jaké fázi se aktuálně projekt nachází?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Projekt rekonstrukce vzletové a přistávací dráhy je ve fázi kontroly projektové dokumentace z naší strany s pomocí našeho investičního odboru. Projektová dokumentace je připravena pro vyhlášení soutěže.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Byť jsme v minulosti nebo před nedávnem komentovali, z jakého důvodu se vzletová a přistávací dráha rekonstruuje, zopakujme to v krátkosti i pro tentokrát.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Přistávací a vzletová dráha byla rekonstruována někdy v 70. letech, s tím, že byly pouze udělány nějaké povrchové úpravy vzletové a přistávací dráhy. Ta dráha z pohledu bezpečnosti už je, řekněme, na hranici leteckého provozu. A opravdu proto, aby byla bezpečná pro ty stroje, zejména pro letadla, ať už v cargodopravě, nebo pro stroje, které zajišťují osobní dopravu, tak opravdu musí být ten povrch celistvý. I moderní letecký provoz vyžaduje rekonstrukci naváděcích systémů, a proto se chystáme rekonstruovat.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 rekonstrukce bude o čem? Jak se změní vzletové a přistávací dráha?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bude z moderních materiálů, dá se říct. Ten beton, který tam je nyní, už je hodně starý, takže půjde zejména o povrch, který bude kompletně zrenovován. To znamená, že se odstraní původní a bude využit nový beton v celé délce té přistávací dráhy, která měří mimochodem 3 511 metrů. A co se týče dalších naváděcích systémů, pojezdových drah, různých stojánek a odstavných ploch, tak ty budou také rekonstruovány.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znamená to, že ta vzletová a přistávací dráha bude stejně dlouhá, jaká je teď?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Ano, ta délka se nezmění. Celkově letiště, ta vzletová a přistávací dráha, bude doplněna o příjezdové a odjezdové plochy, tzn. že budeme moci rychleji odbavit letadlo po příletu, případně i při vzletu. A co se týče dalších ploch, tak budou rekonstruovány odstavné plochy zejména pro cargo, ale na druhou stranu budou i přidány dvě právě ty spojky, o kterých jsem mluvil. Plus bude přidána plocha, na které se bude takzvaně provádět odmrazování letadel v případě potřeby.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to bude investice pro Moravskoslezský kraj z hlediska rozpočtu?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ta investice se projektově odhaduje zhruba na čtyři miliardy českých korun, což je významná investice pro Moravskoslezský kraj, a my budeme čerpat finanční prostředky z úvěru.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svázána ta rekonstrukce a kterých let se dotkne?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Když půjdeme do detailů, tak celková rekonstrukce je naplánovaná na sedm etap, tedy sedm dílčích etap. Nicméně dvě ty hlavní, které bych zmínil pro diváka jako zajímavé, jsou první a třetí etapa, tudíž hlavní etapy budou dvě. V první fázi se bude rekonstruovat zhruba 750 metrů začátku dráhy, což by nemělo výrazně omezit letecký provoz, a následně by měla být rekonstruována druhá část z těch 3,5 km, přičemž tady už dojde k nějakému omezení provozu, jak osobní dopravy, tak i carga.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kterých letech se bude pracovat?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říkal, my jsme nyní před vyhlášením nebo v průběhu vyhlášení procesu soutěže a předpokládáme, že se začne rekonstruovat v roce 2027, s tou první částí, první etapou, a následně průběžně bude probíhat rekonstrukce. S tím, že máme v plánu do letní sezony roku 2028 mít zrekonstruovanou tu hlavní letovou dráhu. To znamená, že rekonstrukce se dotkne let 2027–2028 a doběhne, předpokládáme, do roku 2029, tzn. celkem tři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bude po dobu těch tří let omezena letecká přeprava, hlavně osobní? To naše diváky určitě zajímá.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Jak jsem zmínil, my budeme chtít rekonstruovat, dokud nám to počasí dovolí, hlavně i přes zimní provoz, kdy je osobní letecká doprava minimální, nejsou tam ty dovolenkové lety, a v podstatě plánujeme, aby do sezony 2028, tedy na červenec, srpen a září, byla rekonstrukce té hlavní vzletové a přistávací dráhy hotová.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zmíním tu osobní přepravu – přece jenom velkou konkurencí jsou polská letiště tady u nás – myslíte si, že tím, že proběhne rekonstrukce, to pomůže častějším letům, nebo respektive té osobní přepravě?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jsou na to asi dva pohledy, řekl bych z toho hlavního pohledu. Nemyslím si, že to nějakým způsobem zvýší atraktivitu. Nicméně, jak jsem zmínil, budou tam nové příjezdové a odjezdové roviny z přistávací dráhy, to znamená, že bude umožněno rychlejší odbavení letadel jak po přistání, tak při odletu. Takže takhle zkrátíme možná ten čas a zvýšíme frekvenci možností příletu a odletu. A co se týče té konkurence, tak za nás vidíme největší výhodu v našem mošnovském letišti v tom, že je blízko pro obyvatele. Přece jenom na polská letiště trvá cesta dvě, dvě a půl hodiny autem. Tady jsme prostě za dvacet minut na letišti.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vůbec budoucnost mošnovského letiště, a tím myslím osobní přepravu i cargo?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Tak to je spíše otázka na provozovatele, což je Letiště Leoše Janáčka. Nicméně snažíme se ve spolupráci s nimi zatraktivnit ty lety jak pro osobní dopravu, tak zejména pro cargodopravu z hlediska byznysu. Nicméně letiště je důležitým prvkem v rámci Moravskoslezského kraje a my trváme na tom a doufáme, že se bude dál rozvíjet.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Vaše odpovědi. Vám děkuji za pozornost. Moravskoslezský expres pro tentokrát končí, už nyní připravujeme další, tak zůstaňte s námi.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3-04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2026-05-23T14:03:39+02:00</dcterms:created>
  <dcterms:modified xsi:type="dcterms:W3CDTF">2026-05-23T14:03:39+02:00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