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26.4.2026,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Palkovický miniexpres</w:t>
      </w:r>
    </w:p>
    <w:p>
      <w:pPr>
        <w:pStyle w:val="Heading1"/>
      </w:pPr>
      <w:r>
        <w:rPr>
          <w:sz w:val="36"/>
          <w:szCs w:val="36"/>
        </w:rPr>
        <w:t xml:space="preserve">Děti upálily čarodějnici a hasiči postavili májku</w:t>
      </w:r>
    </w:p>
    <w:p>
      <w:pPr/>
      <w:r>
        <w:rPr>
          <w:b w:val="1"/>
          <w:bCs w:val="1"/>
        </w:rPr>
        <w:t xml:space="preserve">Zábavné odpoledne pro děti připravila obec společně s mateřskou školou ve volnočasovém areálu, kde se konalo tradiční pálení čarodějnic a dobrovolní hasiči postavili májku.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„Mateřská škola s pomocí obecního úřadu každoročně připravuje akci pálení čarodějnic. Mateřská škola tuto akci pořádá pátým rokem, jinak se jedná asi o 12. ročník.“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„Byl tam sliz, létali jsme na koštěti, skákali jsme do takových kruhů na dráze. Mně se to líbilo, sliz byl zajímavý a dneska se těším ještě na párek.“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„Plnila jsem sliz, pak jsem házela do té Baby Jagy kuličky. Pak jsem dala na strom žížaly a poskládala puzzle. Těším se, až budou pálit čarodějnice a bude oheň.“</w:t>
      </w:r>
    </w:p>
    <w:p>
      <w:pPr/>
      <w:r>
        <w:rPr>
          <w:b w:val="1"/>
          <w:bCs w:val="1"/>
        </w:rPr>
        <w:t xml:space="preserve">Monika Bebčáková, vedoucí učitelka MŠ Palkovice:</w:t>
      </w:r>
      <w:r>
        <w:rPr/>
        <w:t xml:space="preserve"> „Pro děti jsme si připravili spoustu soutěží, zábavy i taneční program. Děti si mohou vyzdobit svou čarodějnici, ozdobit májku, kterou potom nakonec společně upálíme. Za splněné úkoly dostanou odměnu, opečou si špekáček a dostanou malé pití. Soutěže jsou různé – od lovení příšerek ze slizu přes čarodějnou kuchyni až po sportovní disciplíny. Paní učitelky připravovaly tyto aktivity celý týden a jsme rádi, že děti přišly v krásných kostýmech v doprovodu dospělých. Není to jen akce pro děti, ale i pro rodiče.“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palkovicky-miniexpres/palkovicky-miniexpres-26-04-2026-16-54?url=palkovic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2026-08-27T07:32:35+02:00</dcterms:created>
  <dcterms:modified xsi:type="dcterms:W3CDTF">2026-08-27T07:32:35+02:00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