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Fulnecký miniexpres</w:t>
      </w:r>
    </w:p>
    <w:p>
      <w:pPr>
        <w:pStyle w:val="Heading1"/>
      </w:pPr>
      <w:r>
        <w:rPr>
          <w:sz w:val="36"/>
          <w:szCs w:val="36"/>
        </w:rPr>
        <w:t xml:space="preserve">Fulnek přivítal 37 nových občánků</w:t>
      </w:r>
    </w:p>
    <w:p>
      <w:pPr/>
      <w:r>
        <w:rPr>
          <w:b w:val="1"/>
          <w:bCs w:val="1"/>
        </w:rPr>
        <w:t xml:space="preserve">Fulnek na jaře přivítal ve městě nové občánky, kteří se narodili v loňském roce. Své děti rodiče představili vedení města v knihovně paláci ve středu 8. dubna.</w:t>
      </w:r>
    </w:p>
    <w:p>
      <w:pPr/>
      <w:r>
        <w:rPr>
          <w:b w:val="1"/>
          <w:bCs w:val="1"/>
        </w:rPr>
        <w:t xml:space="preserve">anketa, rodiče nových občánků:</w:t>
      </w:r>
      <w:r>
        <w:rPr/>
        <w:t xml:space="preserve"> "Naše dcera se jmenuje Amálie Mikšová a je to nejúžasnější dívka na světě, kterou jsme mohli stvořit."</w:t>
      </w:r>
    </w:p>
    <w:p>
      <w:pPr/>
      <w:r>
        <w:rPr/>
        <w:t xml:space="preserve">Co říkáte na tuto akci?</w:t>
      </w:r>
    </w:p>
    <w:p>
      <w:pPr/>
      <w:r>
        <w:rPr>
          <w:b w:val="1"/>
          <w:bCs w:val="1"/>
        </w:rPr>
        <w:t xml:space="preserve">anketa, rodiče nových občánků</w:t>
      </w:r>
      <w:r>
        <w:rPr>
          <w:b w:val="1"/>
          <w:bCs w:val="1"/>
        </w:rPr>
        <w:t xml:space="preserve">:</w:t>
      </w:r>
      <w:r>
        <w:rPr/>
        <w:t xml:space="preserve"> "Já jsem úplně nadšená. Hlavně ta hudba, ten doprovod. Jak vidíte, jsem úplně na měkko."</w:t>
      </w:r>
    </w:p>
    <w:p>
      <w:pPr/>
      <w:r>
        <w:rPr>
          <w:b w:val="1"/>
          <w:bCs w:val="1"/>
        </w:rPr>
        <w:t xml:space="preserve">anketa, rodiče nových občánků</w:t>
      </w:r>
      <w:r>
        <w:rPr>
          <w:b w:val="1"/>
          <w:bCs w:val="1"/>
        </w:rPr>
        <w:t xml:space="preserve">:</w:t>
      </w:r>
      <w:r>
        <w:rPr/>
        <w:t xml:space="preserve"> "Tohle je Magdalénka Marethová, narodila se před čtyřmi měsíci. My jsme rádi, že ji můžeme takto přivítat a že to je v takovém komorním duchu, proto se nám to líbilo a vlastně už jsme vítali i syna. Takže teď dcera je podruhé."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"Vítání občánků je taková krásná tradice mnoha měst, Fulnek nevyjímaje. My ji pořádáme většinou dvakrát do roka, kdy zveme miminka narozená v první polovině roku, a pak v druhé polovině roku."</w:t>
      </w:r>
    </w:p>
    <w:p>
      <w:pPr/>
      <w:r>
        <w:rPr/>
        <w:t xml:space="preserve">Počet narozených dětí v Česku byl podle statistického úřadu loni nejnižší za posledních 240 let a nových občánků postupně ubývá také ve Fulneku. Za loňský rok jich přibylo jen 37.</w:t>
      </w:r>
    </w:p>
    <w:p>
      <w:pPr/>
      <w:r>
        <w:rPr>
          <w:b w:val="1"/>
          <w:bCs w:val="1"/>
        </w:rPr>
        <w:t xml:space="preserve">Monika Chovancová, referentka odboru vnitřních věcí, matrika:</w:t>
      </w:r>
      <w:r>
        <w:rPr/>
        <w:t xml:space="preserve"> "Většinou to bylo tak mezi 40 a 50, spíš k těm 50 narozeným miminkům. A ten počet nám prostě neustále klesá. Předloni, tedy v roce 2024, to bylo nějakých 40 a v roce 2023 46 narozených dětí."</w:t>
      </w:r>
    </w:p>
    <w:p>
      <w:pPr/>
      <w:r>
        <w:rPr/>
        <w:t xml:space="preserve">S nižší porodností souvisí také stárnutí a úbytek obyvatelstva.</w:t>
      </w:r>
    </w:p>
    <w:p>
      <w:pPr/>
      <w:r>
        <w:rPr>
          <w:b w:val="1"/>
          <w:bCs w:val="1"/>
        </w:rPr>
        <w:t xml:space="preserve">Monika Chovancová, referentka odboru vnitřních věcí, matrika</w:t>
      </w:r>
      <w:r>
        <w:rPr>
          <w:b w:val="1"/>
          <w:bCs w:val="1"/>
        </w:rPr>
        <w:t xml:space="preserve">:</w:t>
      </w:r>
      <w:r>
        <w:rPr/>
        <w:t xml:space="preserve"> "Když to porovnáme s rokem 2024, kdy bylo 5504 obyvatel, tak je vidět, že ta tendence je klesající. I v roce 2023 jsme měli 5521 obyvatel a letos opravdu už jen 5422."</w:t>
      </w:r>
    </w:p>
    <w:p>
      <w:pPr/>
      <w:r>
        <w:rPr/>
        <w:t xml:space="preserve">O oblíbené vítání občánků je ale ve Fulneku stále velký zájem a rodiny obřadní síň Knurrova paláce vždy zaplní.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ulnecky-miniexpres/fulnecky-miniexpres-27-04-2026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2026-06-28T06:28:15+02:00</dcterms:created>
  <dcterms:modified xsi:type="dcterms:W3CDTF">2026-06-28T06:28:15+02:00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