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p>
      <w:pPr>
        <w:pStyle w:val="Heading1"/>
      </w:pPr>
      <w:r>
        <w:rPr>
          <w:sz w:val="36"/>
          <w:szCs w:val="36"/>
        </w:rPr>
        <w:t xml:space="preserve">Demolice mostu ochromí dopravu v Jablunkově</w:t>
      </w:r>
    </w:p>
    <w:p>
      <w:pPr/>
      <w:r>
        <w:rPr>
          <w:b w:val="1"/>
          <w:bCs w:val="1"/>
        </w:rPr>
        <w:t xml:space="preserve">Na velké dopravní komplikace se připravuje město Jablunkov. Už za několik týdnů tam totiž začne demolice silničního mostu, která zhruba na rok ochromí provoz v centru.</w:t>
      </w:r>
    </w:p>
    <w:p>
      <w:pPr/>
      <w:r>
        <w:rPr/>
        <w:t xml:space="preserve">Zásah do dopravy v nejrušnější části Jablunkova bude opravdu velký, a proto se vedle současného mostu přes řeku Olši musí postavit provizorní most a lávka pro pěší.</w:t>
      </w:r>
    </w:p>
    <w:p>
      <w:pPr/>
      <w:r>
        <w:rPr>
          <w:b w:val="1"/>
          <w:bCs w:val="1"/>
        </w:rPr>
        <w:t xml:space="preserve">Radek Podstawka (ANO), náměstek hejtmana MSK:</w:t>
      </w:r>
      <w:r>
        <w:rPr/>
        <w:t xml:space="preserve"> „Původní most musí k zemi, protože už svým technickým stavem nevyhovuje. Je v technickém stavu 6, takže už je to skoro na poslední stupnici, ještě je sedmička, ale to už je nevyhovující, takže ho musíme zbourat a postavit nový. Ten bude stát zhruba 66,22 milionu bez DPH a stavba by měla trvat do příštího roku.“</w:t>
      </w:r>
    </w:p>
    <w:p>
      <w:pPr/>
      <w:r>
        <w:rPr/>
        <w:t xml:space="preserve">Situaci komplikuje, že v blízkosti není jiný most, po kterém by se stavba dala objet.</w:t>
      </w:r>
    </w:p>
    <w:p>
      <w:pPr/>
      <w:r>
        <w:rPr>
          <w:b w:val="1"/>
          <w:bCs w:val="1"/>
        </w:rPr>
        <w:t xml:space="preserve">Jiří Hamrozi (KDU-ČSL), starosta Jablunkova:</w:t>
      </w:r>
      <w:r>
        <w:rPr/>
        <w:t xml:space="preserve"> „Jablunkov přímo zasáhne rekonstrukce silničního mostu tady přes řeku Olši. Jak se podíváme, tak ta doprava je tu docela hustá. Hlavně ve špičkách dochází k zácpám. Proto jsme rádi, že se podařilo vyjednat provizorium, které bude obousměrné. Bude tam přidaná i lávka pro pěší.“</w:t>
      </w:r>
    </w:p>
    <w:p>
      <w:pPr/>
      <w:r>
        <w:rPr/>
        <w:t xml:space="preserve">Náhradní most bude postaven během tří týdnů a teprve potom dojde k demolici starého mostu.</w:t>
      </w:r>
    </w:p>
    <w:p>
      <w:pPr/>
      <w:r>
        <w:rPr/>
        <w:t xml:space="preserve">---</w:t>
      </w:r>
    </w:p>
    <w:p>
      <w:pPr>
        <w:pStyle w:val="Heading1"/>
      </w:pPr>
      <w:r>
        <w:rPr>
          <w:sz w:val="36"/>
          <w:szCs w:val="36"/>
        </w:rPr>
        <w:t xml:space="preserve">Novojičínská radnice debatovala se zástupci církví</w:t>
      </w:r>
    </w:p>
    <w:p>
      <w:pPr/>
      <w:r>
        <w:rPr>
          <w:b w:val="1"/>
          <w:bCs w:val="1"/>
        </w:rPr>
        <w:t xml:space="preserve">Setkání představitelů radnice se zástupci církví je v Novém Jičíně více než dvacetiletou tradicí. Jednou za rok takto společně rozebírají především kulturní a sociální témata města.</w:t>
      </w:r>
    </w:p>
    <w:p>
      <w:pPr/>
      <w:r>
        <w:rPr/>
        <w:t xml:space="preserve">Na novojičínské radnici proběhla tradiční schůzka vedení města se zástupci církví. Diskutovali o sociální problematice a péči o kulturní památky. </w:t>
      </w:r>
    </w:p>
    <w:p>
      <w:pPr/>
      <w:r>
        <w:rPr>
          <w:b w:val="1"/>
          <w:bCs w:val="1"/>
        </w:rPr>
        <w:t xml:space="preserve">Jaroslav Perútka (KDU-ČSL), místostarosta Nového Jičína: </w:t>
      </w:r>
      <w:r>
        <w:rPr/>
        <w:t xml:space="preserve">“Myslím si, že jsme takové město v tomto výjimečné, že to se neděje.”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w:t>
      </w:r>
    </w:p>
    <w:p>
      <w:pPr/>
      <w:r>
        <w:rPr/>
        <w:t xml:space="preserve">Co se týče spolupráce římskokatolické církve a města, je to například společné rozsvěcování adventních svící, podpora obnovy Španělská kaple a zpřístupnění věže farního kostela.</w:t>
      </w:r>
    </w:p>
    <w:p>
      <w:pPr/>
      <w:r>
        <w:rPr>
          <w:b w:val="1"/>
          <w:bCs w:val="1"/>
        </w:rPr>
        <w:t xml:space="preserve">Jaroslav Perútka (KDU-ČSL), místostarosta Nového Jičína: </w:t>
      </w:r>
      <w:r>
        <w:rPr/>
        <w:t xml:space="preserve">“Posledním teďka takovým úžasným počinem je oprava varhan v Žilině, kdy 17. května bude kolaudační koncert. A ta oprava je právě společnou prací jak farníků, tak farnosti, tak města, kraje. A tady je právě vidět ta důležitost toho našeho setkávání.”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w:t>
      </w:r>
    </w:p>
    <w:p>
      <w:pPr/>
      <w:r>
        <w:rPr/>
        <w:t xml:space="preserve">Jak dále na schůzce zaznělo, církve jsou ale také propojkou na významné neziskové organizace jako jsou Charita, Slezská diakonie, případně ADRA.</w:t>
      </w:r>
    </w:p>
    <w:p>
      <w:pPr/>
      <w:r>
        <w:rPr/>
        <w:t xml:space="preserve">---</w:t>
      </w:r>
    </w:p>
    <w:p>
      <w:pPr>
        <w:pStyle w:val="Heading1"/>
      </w:pPr>
      <w:r>
        <w:rPr>
          <w:sz w:val="36"/>
          <w:szCs w:val="36"/>
        </w:rPr>
        <w:t xml:space="preserve">Preventisté MPO učili předškoláky základní pravidla dopravy</w:t>
      </w:r>
    </w:p>
    <w:p>
      <w:pPr/>
      <w:r>
        <w:rPr>
          <w:b w:val="1"/>
          <w:bCs w:val="1"/>
        </w:rPr>
        <w:t xml:space="preserve">Městská policie Ostrava věnovala týden v dubnu nejmenším dětem. Preventisté navštívili s programem BESIP pro předškoláčky celkem 38 tříd ve 26 mateřských školách. Nechyběla mezi nimi ani porubská Školka Exilu.</w:t>
      </w:r>
    </w:p>
    <w:p>
      <w:pPr/>
      <w:r>
        <w:rPr/>
        <w:t xml:space="preserve">Předškoláci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"Na každou preventivní besedu přichází dva preventisté. Protože tyto besedy děláme interaktivní formou, hrajeme s dětmi různá divadélka." </w:t>
      </w:r>
    </w:p>
    <w:p>
      <w:pPr/>
      <w:r>
        <w:rPr>
          <w:b w:val="1"/>
          <w:bCs w:val="1"/>
        </w:rPr>
        <w:t xml:space="preserve">Věra Havelková, ředitelka, MŠ Čs. exilu 670: </w:t>
      </w:r>
      <w:r>
        <w:rPr/>
        <w:t xml:space="preserve">"Děti se na tyto akce velmi těší. Všechny tyto preventivní programy jsou pro ně přínosné. Co nám dělá velkou radost, je, že se těchto akcí účastní také děti s poruchou autistického spektra."</w:t>
      </w:r>
    </w:p>
    <w:p>
      <w:pPr/>
      <w:r>
        <w:rPr/>
        <w:t xml:space="preserve">Během interaktivní besedy se děti seznámily se základními dopravními pravidly, pomocí hádanek a básniček poznávaly dopravní značky a mohly si také vyzkoušet přecházení přes přechod.</w:t>
      </w:r>
    </w:p>
    <w:p>
      <w:pPr/>
      <w:r>
        <w:rPr>
          <w:b w:val="1"/>
          <w:bCs w:val="1"/>
        </w:rPr>
        <w:t xml:space="preserve">Barbora Závadová, preventistka MP Ostrava</w:t>
      </w:r>
      <w:r>
        <w:rPr>
          <w:b w:val="1"/>
          <w:bCs w:val="1"/>
        </w:rPr>
        <w:t xml:space="preserve">:</w:t>
      </w:r>
      <w:r>
        <w:rPr/>
        <w:t xml:space="preserve"> "Dětem vysvětlujeme značky. Vyloženě nechceme, aby </w:t>
      </w:r>
      <w:r>
        <w:rPr>
          <w:i w:val="1"/>
          <w:iCs w:val="1"/>
        </w:rPr>
        <w:t xml:space="preserve">tu značku</w:t>
      </w:r>
      <w:r>
        <w:rPr/>
        <w:t xml:space="preserve"> pojmenovaly, ale hlavně aby nám vysvětlily, co ta značka znamená, jak se mají zachovat. A máme tady takový koberec, který značí přechod pro chodce, a děti si na něm zkouší, jak se správně rozhlédnout vlevo, vpravo, zase vlevo, a jak správně po tom přechodu jít."</w:t>
      </w:r>
    </w:p>
    <w:p>
      <w:pPr/>
      <w:r>
        <w:rPr>
          <w:b w:val="1"/>
          <w:bCs w:val="1"/>
        </w:rPr>
        <w:t xml:space="preserve">děti z MŠ Čs. exilu 670</w:t>
      </w:r>
      <w:r>
        <w:rPr>
          <w:b w:val="1"/>
          <w:bCs w:val="1"/>
        </w:rPr>
        <w:t xml:space="preserve">:</w:t>
      </w:r>
      <w:r>
        <w:rPr/>
        <w:t xml:space="preserve"> "Učili jsme se i značky a já znám stopku." </w:t>
      </w:r>
    </w:p>
    <w:p>
      <w:pPr/>
      <w:r>
        <w:rPr/>
        <w:t xml:space="preserve">"Než vstoupím na přechod, tak se musím rozhlédnout do obou stran."</w:t>
      </w:r>
    </w:p>
    <w:p>
      <w:pPr/>
      <w:r>
        <w:rPr/>
        <w:t xml:space="preserve">Kromě programů pro předškoláky v dubnu MPO odstartovala také bezpečnostně preventivní akce pro cyklisty. </w:t>
      </w:r>
    </w:p>
    <w:p>
      <w:pPr/>
      <w:r>
        <w:rPr/>
        <w:t xml:space="preserve">---</w:t>
      </w:r>
    </w:p>
    <w:p>
      <w:pPr>
        <w:pStyle w:val="Heading1"/>
      </w:pPr>
      <w:r>
        <w:rPr>
          <w:sz w:val="36"/>
          <w:szCs w:val="36"/>
        </w:rPr>
        <w:t xml:space="preserve">V areálu bruntálské nemocnice vyroste domov se zvláštním režimem</w:t>
      </w:r>
    </w:p>
    <w:p>
      <w:pPr/>
      <w:r>
        <w:rPr>
          <w:b w:val="1"/>
          <w:bCs w:val="1"/>
        </w:rPr>
        <w:t xml:space="preserve">Bruntál čeká v nejbližších letech několik zásadních investičních akcí, měnících celé centrum města. Jednou z nich, stojících na startovní čáře, je domov se zvláštním režimem Alzheimer Centrum, který vyroste v areálu bruntálské nemocnice. Bude mít kapacitu 120 lůžek.</w:t>
      </w:r>
    </w:p>
    <w:p>
      <w:pPr/>
      <w:r>
        <w:rPr/>
        <w:t xml:space="preserve">  Stavba si vyžádá celkové investice  přes 200 mil korun a bude zahájena ještě v letošním roce.</w:t>
      </w:r>
    </w:p>
    <w:p>
      <w:pPr/>
      <w:r>
        <w:rPr>
          <w:b w:val="1"/>
          <w:bCs w:val="1"/>
        </w:rPr>
        <w:t xml:space="preserve">Martin  Henč (ANO), starosta Bruntálu:</w:t>
      </w:r>
      <w:r>
        <w:rPr/>
        <w:t xml:space="preserve"> „Město si je vědomo toho, že  populace u nás stárne a bude potřeba se tím začít zabývat a  bude potřeba vytvářet místa pro tyto lidi. Já jsem rád, že  areál nemocnice bude mít opravdu velké investice, nebude jenom  Alzheimer Home, ale budou i další.“</w:t>
      </w:r>
    </w:p>
    <w:p>
      <w:pPr/>
      <w:r>
        <w:rPr/>
        <w:t xml:space="preserve">Stavba  domova bude největší investicí nejbližších tří let.</w:t>
      </w:r>
    </w:p>
    <w:p>
      <w:pPr/>
      <w:r>
        <w:rPr>
          <w:b w:val="1"/>
          <w:bCs w:val="1"/>
        </w:rPr>
        <w:t xml:space="preserve">Jan  Krkoška, ředitel Centra následné péče Ostrava: </w:t>
      </w:r>
      <w:r>
        <w:rPr/>
        <w:t xml:space="preserve">„Někdy v září  v tomto roce bychom chtěli poklepat stavební kámen základní a  potom někdy roku 2028 by mělo být dokončení, resp kolaudace v  listopadu.“</w:t>
      </w:r>
    </w:p>
    <w:p>
      <w:pPr/>
      <w:r>
        <w:rPr/>
        <w:t xml:space="preserve">75  místy provoz přispěje také ke zvýšení zaměstnanosti v  Bruntále. Součástí jedno a dvou lůžkových pokojů domova bude  také vlastní prádelna a gastro provoz.</w:t>
      </w:r>
    </w:p>
    <w:p>
      <w:pPr/>
      <w:r>
        <w:rPr>
          <w:b w:val="1"/>
          <w:bCs w:val="1"/>
        </w:rPr>
        <w:t xml:space="preserve">Vladislav  Podráský, mluvčí Penta Hospitals: </w:t>
      </w:r>
      <w:r>
        <w:rPr/>
        <w:t xml:space="preserve">„Tem nábor těch zaměstnanců  bude probíhat s velkým předstihem, stejně tak, jako třeba v  případě té Bystřice, bude tam možnost třeba předregistrace  pro potenciální klienty.“</w:t>
      </w:r>
    </w:p>
    <w:p>
      <w:pPr/>
      <w:r>
        <w:rPr>
          <w:b w:val="1"/>
          <w:bCs w:val="1"/>
        </w:rPr>
        <w:t xml:space="preserve">Martin  Henč (ANO), starosta Bruntálu: </w:t>
      </w:r>
      <w:r>
        <w:rPr/>
        <w:t xml:space="preserve">„Ve výsledku jsme se domluvili,  že půlka kapacity bude pro město Bruntál, pravděpodobně se  připojí i město Vrbno pod Pradědem a Horní Benešov, ale většina  bude pro město Bruntál a s krajem jsme domluveni, že by měl nám  kraj pomoci spolufinancovat tento záměr.“</w:t>
      </w:r>
    </w:p>
    <w:p>
      <w:pPr/>
      <w:r>
        <w:rPr/>
        <w:t xml:space="preserve">  Po  kolaudaci je počítáno se zahájením provozu v únoru roku 2029.</w:t>
      </w:r>
    </w:p>
    <w:p>
      <w:pPr/>
      <w:r>
        <w:rPr/>
        <w:t xml:space="preserve">---</w:t>
      </w:r>
    </w:p>
    <w:p>
      <w:pPr>
        <w:pStyle w:val="Heading1"/>
      </w:pPr>
      <w:r>
        <w:rPr>
          <w:sz w:val="36"/>
          <w:szCs w:val="36"/>
        </w:rPr>
        <w:t xml:space="preserve">Nová Osmička je otevřena, láká na program i aktivity</w:t>
      </w:r>
    </w:p>
    <w:p>
      <w:pPr/>
      <w:r>
        <w:rPr>
          <w:b w:val="1"/>
          <w:bCs w:val="1"/>
        </w:rPr>
        <w:t xml:space="preserve">Velký okamžik v kulturní historii Frýdku-Místku je tady. Své brány otevřela bývalá Přádelna bratří Neumannů ve Frýdku-Místku a pod názvem Nová Osmička uvede v sezóně 2026 více než 280 kulturních a komunitních akcí.</w:t>
      </w:r>
    </w:p>
    <w:p>
      <w:pPr/>
      <w:r>
        <w:rPr/>
        <w:t xml:space="preserve">Nová osmička ve Frýdku-Místku je unikátní projekt, který nemá v České republice obdoby.</w:t>
      </w:r>
    </w:p>
    <w:p>
      <w:pPr/>
      <w:r>
        <w:rPr>
          <w:b w:val="1"/>
          <w:bCs w:val="1"/>
        </w:rPr>
        <w:t xml:space="preserve">Kamil Rudolf, zakladatel Nové Osmičky:</w:t>
      </w:r>
      <w:r>
        <w:rPr/>
        <w:t xml:space="preserve"> "Ten projekt je opravdu obrovský a program tady už máme hotový nějakou dobu. Nicméně pořád nám chodí nějaké nové podněty od různých lidí, zájmových sdružení a podobně, že by chtěli se stát součástí Nové Osmičky. A dneska jsme tedy otevřeli. Včera jsme dělali takovou párty pro sousedy, abychom si nastavili nějaké fungování areálu a podobné věci. A těším se na otevření."</w:t>
      </w:r>
    </w:p>
    <w:p>
      <w:pPr/>
      <w:r>
        <w:rPr/>
        <w:t xml:space="preserve">Co tady teď momentálně je? Když pominu ten kulturní program, který naběhne, tak co mohou lidé využít od dnešního dne?</w:t>
      </w:r>
    </w:p>
    <w:p>
      <w:pPr/>
      <w:r>
        <w:rPr>
          <w:b w:val="1"/>
          <w:bCs w:val="1"/>
        </w:rPr>
        <w:t xml:space="preserve">Kamil Rudolf, zakladatel Nové Osmičky:</w:t>
      </w:r>
      <w:r>
        <w:rPr/>
        <w:t xml:space="preserve"> "Máme tady ateliér her, kde si mohou zahrát deskové hry. Jsou tam klasické deskové hry i další, elektronický stolní fotbálek, máme profi závodní kulečník, máme billiardové stoly, ligový stolní fotbálek, ping pong, basketbalový koš, branky, takže si mohou zahrát fotbal, hokej. Máme samozřejmě dobrodružné hřiště Adventure Playground, které tady ve Frýdku vzniklo jako druhé v republice, a od kterého si hodně slibujeme. Je to úplně nový typ zábavy pro děti. A samozřejmě další sportovní platforma, kde se budou konat lekce jógy a dalších pohybových aktivit a tak dále."</w:t>
      </w:r>
    </w:p>
    <w:p>
      <w:pPr/>
      <w:r>
        <w:rPr/>
        <w:t xml:space="preserve">S čím budete spokojen po té hlavní letní sezoně?</w:t>
      </w:r>
    </w:p>
    <w:p>
      <w:pPr/>
      <w:r>
        <w:rPr>
          <w:b w:val="1"/>
          <w:bCs w:val="1"/>
        </w:rPr>
        <w:t xml:space="preserve">Kamil Rudolf, zakladatel Nové Osmičky:</w:t>
      </w:r>
      <w:r>
        <w:rPr/>
        <w:t xml:space="preserve"> "Tak samozřejmě budu spokojen, když si lidé toto místo zamilují, protože jsme do toho dali strašně moc energie a jsme hodně unavení. A když to bude fungovat dobře."</w:t>
      </w:r>
    </w:p>
    <w:p>
      <w:pPr/>
      <w:r>
        <w:rPr/>
        <w:t xml:space="preserve">Od prvního okamžiku začali lidé sportovní aktivity využívat.</w:t>
      </w:r>
    </w:p>
    <w:p>
      <w:pPr/>
      <w:r>
        <w:rPr>
          <w:b w:val="1"/>
          <w:bCs w:val="1"/>
        </w:rPr>
        <w:t xml:space="preserve">Valérie Martvoňová, lektorka:</w:t>
      </w:r>
      <w:r>
        <w:rPr/>
        <w:t xml:space="preserve"> "Budeme tady mít jógu, hodinovou lekci, kde si protáhneme tělo, uklidníme mysl, a tohle nás bude čekat každý druhý víkend."</w:t>
      </w:r>
    </w:p>
    <w:p>
      <w:pPr/>
      <w:r>
        <w:rPr>
          <w:b w:val="1"/>
          <w:bCs w:val="1"/>
        </w:rPr>
        <w:t xml:space="preserve">anketa: návštěvníci Nové Osmičky:</w:t>
      </w:r>
      <w:r>
        <w:rPr/>
        <w:t xml:space="preserve"> "Pokud se využije nějaký starý brownfield a změní se na nějaké kulturní centrum, tak je to určitě to nejlepší, co pro město, nejenom Frýdek, ale pro všechna města může být."</w:t>
      </w:r>
    </w:p>
    <w:p>
      <w:pPr/>
      <w:r>
        <w:rPr>
          <w:b w:val="1"/>
          <w:bCs w:val="1"/>
        </w:rPr>
        <w:t xml:space="preserve">anketa: návštěvníci Nové Osmičky:</w:t>
      </w:r>
      <w:r>
        <w:rPr/>
        <w:t xml:space="preserve"> "Pro mě to je neuvěřitelné, že něco takového ve Frýdku-Místku máme. Vlastně obdivuji ty lidi, co dokážou mít tady tuhle představu, vidět do budoucna, jak má očividně Kamil Rudolf. A já jsem na to hodně zvědav, co tady vznikne."</w:t>
      </w:r>
    </w:p>
    <w:p>
      <w:pPr/>
      <w:r>
        <w:rPr/>
        <w:t xml:space="preserve">Pro kulturní a společenský život ve Frýdku-Místku může být otevření nové osmičky historickým okamžikem.</w:t>
      </w:r>
    </w:p>
    <w:p>
      <w:pPr/>
      <w:r>
        <w:rPr>
          <w:b w:val="1"/>
          <w:bCs w:val="1"/>
        </w:rPr>
        <w:t xml:space="preserve">Petr Korč (Naše Město F-M), primátor Frýdku-Místku:</w:t>
      </w:r>
      <w:r>
        <w:rPr/>
        <w:t xml:space="preserve"> "Dneska jsme tady v areálu Nové Osmičky, bývalé textilní továrny, která v souladu s memorandem, které vzniklo před deseti lety, završuje pomyslný proces restrukturalizace těch továren a vzniká tady komunitní centrum sportovní a kulturní, které nemá obdoby v České republice. A já si troufám říct, že možná i v tom polsko-slovensko-českém pomezí, protože tady vznikne prostor, ve kterém Frýdek-Místek bude hledat to, co opravdu občany zajímá, to, co tu komunitu zajímá. A my jako město jsme tento projekt podpořili právě v té cestě: například cvičení pro maminky, které tady jdou teď na jógu, nebo volnočasové aktivity pro děti, nebo prostory, kde budou probíhat taneční lekce, nebo případně nějaké sdílené kanceláře a tak dále. Ten prostor je prostě univerzální a myslím si, že to využití bývalých továren, aby se zapojily zpátky do města, je správné a v celé Evropě se tomu tak děje."</w:t>
      </w:r>
    </w:p>
    <w:p>
      <w:pPr/>
      <w:r>
        <w:rPr/>
        <w:t xml:space="preserve">Frýdek-Místek podpořil kulturní program Nové Osmičky 12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0-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2026-05-20T13:12:00+02:00</dcterms:created>
  <dcterms:modified xsi:type="dcterms:W3CDTF">2026-05-20T13:12:00+02:00</dcterms:modified>
</cp:coreProperties>
</file>

<file path=docProps/custom.xml><?xml version="1.0" encoding="utf-8"?>
<Properties xmlns="http://schemas.openxmlformats.org/officeDocument/2006/custom-properties" xmlns:vt="http://schemas.openxmlformats.org/officeDocument/2006/docPropsVTypes"/>
</file>