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Opava vyhrála spor o Slezanku</w:t>
      </w:r>
    </w:p>
    <w:p>
      <w:pPr/>
      <w:r>
        <w:rPr>
          <w:b w:val="1"/>
          <w:bCs w:val="1"/>
        </w:rPr>
        <w:t xml:space="preserve">Opava uspěla ve sporu s pražskou společností Avia Park V o část bývalého obchodního domu Slezanka. Krajský soud v Ostravě potvrdil rozhodnutí okresního soudu a město se tak stalo vlastníkem zbývající části objektu. Může tak pokračovat v přípravě další etapy demolice.</w:t>
      </w:r>
    </w:p>
    <w:p>
      <w:pPr/>
      <w:r>
        <w:rPr/>
        <w:t xml:space="preserve">Dlouholetý spor o vlastnictví části bývalé Slezanky je u konce. Krajský soud v Ostravě potvrdil rozhodnutí Okresního soudu v Opavě ve věci zrušení a vypořádání podílového spoluvlastnictví mezi městem Opava a společností Avia Park V.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krajský soud potvrdil rozhodnutí okresního soudu a my jsme získali podíl Slezanky, takže nám patří celá za znalecký posudek ve výši necelých 5 milionů korun. Požadovaná cena, která byla 13 milionů korun, což bylo pro nás neakceptovatelné a soudní rozhodnutí nabylo právní moci. My jsme měli povinnost do třech dnů poslat určenou částku, kterou jsme poslali a dnes probíhá už přepis na katastru nemovitosti.”</w:t>
      </w:r>
    </w:p>
    <w:p>
      <w:pPr/>
      <w:r>
        <w:rPr/>
        <w:t xml:space="preserve">Město nyní připravuje další kroky tak, aby navazující etapa demolice části Slezanky, kterou vidíte za mnou, mohla začít už letos v září.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“Můžeme tedy připravovat další kroky, které máme v harmonogramu naplánované. To je příprava projektové dokumentace na demolici této části a pokračování v celém tomto území.”</w:t>
      </w:r>
    </w:p>
    <w:p>
      <w:pPr/>
      <w:r>
        <w:rPr/>
        <w:t xml:space="preserve">Současně město jedná také s nájemci provozoven, které v objektu ještě fungují.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“Samozřejmě se snažíme najít náhradní prostory, protože je tam například oblíbený second hand, kde chodí hodně lidí.”</w:t>
      </w:r>
    </w:p>
    <w:p>
      <w:pPr/>
      <w:r>
        <w:rPr/>
        <w:t xml:space="preserve">Na budoucí podobě území, podzemního parkoviště, technické a dopravní infrastruktury i veřejných staveb, se mají podílet také odborníci a architekti. Řešit se bude například multifunkční sál, začlenění budovy Rybí trh 4 a historické měnírny, zeleň a veřejný prostor. Nastaví se také pravidla pro soukromé investory, kteří budou stavět bytové domy.  </w:t>
      </w:r>
    </w:p>
    <w:p>
      <w:pPr/>
      <w:r>
        <w:rPr>
          <w:b w:val="1"/>
          <w:bCs w:val="1"/>
        </w:rPr>
        <w:t xml:space="preserve">Petr Stanjura, hlavní architekt Opavy</w:t>
      </w:r>
      <w:r>
        <w:rPr/>
        <w:t xml:space="preserve">: “Chceme teďka v první řadě udělat sérii workshopů co nejrychleji s touto části veřejnosti, to znamená odbornou. Ti odborníci, architekti budou moci vyjádřit své názory tvůrčí na to území.” </w:t>
      </w:r>
    </w:p>
    <w:p>
      <w:pPr/>
      <w:r>
        <w:rPr/>
        <w:t xml:space="preserve">Diskuze se následně promítne do zadání architektonické soutěže a město plánuje také odbornou konferenci o obnově historických center. </w:t>
      </w:r>
    </w:p>
    <w:p>
      <w:pPr/>
      <w:r>
        <w:rPr>
          <w:b w:val="1"/>
          <w:bCs w:val="1"/>
        </w:rPr>
        <w:t xml:space="preserve">Petr Stanjura, hlavní architekt Opavy</w:t>
      </w:r>
      <w:r>
        <w:rPr>
          <w:b w:val="1"/>
          <w:bCs w:val="1"/>
        </w:rPr>
        <w:t xml:space="preserve">: “</w:t>
      </w:r>
      <w:r>
        <w:rPr/>
        <w:t xml:space="preserve">Toto téma bychom chtěli jednak projednat na té nejvyšší odborné úrovni a jednak to potom samozřejmě zpřístupnit veřejnosti a i veřejnost bude mít dveře otevřené na tu konferenci."</w:t>
      </w:r>
    </w:p>
    <w:p>
      <w:pPr/>
      <w:r>
        <w:rPr/>
        <w:t xml:space="preserve">Dokončení demolice komplikuje ještě historická budova bývalého divadelního klubu na Rybím trhu, která je silně narušená.”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“Řešíme vlastně ten způsob, jak se to opraví, aby se mohla dokončit ta demolice a aby ta budova historická bývalého divadelního klubu mohla být začleněná do celého projektu.”</w:t>
      </w:r>
    </w:p>
    <w:p>
      <w:pPr/>
      <w:r>
        <w:rPr/>
        <w:t xml:space="preserve">Podle vedení města jde o důležitý krok nejen pro budoucnost centra Opavy, ale i pro další strategické investice.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stadion v Opavě prošel oficiální zátěžovou zkouško</w:t>
      </w:r>
    </w:p>
    <w:p>
      <w:pPr/>
      <w:r>
        <w:rPr>
          <w:b w:val="1"/>
          <w:bCs w:val="1"/>
        </w:rPr>
        <w:t xml:space="preserve">Zrekonstruovaný zimní stadion v Opavě se otevřel v rámci oficiální zátěžové zkoušky. Během přátelského utkání mezi Opavou a Kopřivnicí se testovala kvalita ledu, tribuny, osvětlení i ozvučení. Moderní hala by měla být slavnostně otevřena v září.</w:t>
      </w:r>
    </w:p>
    <w:p>
      <w:pPr/>
      <w:r>
        <w:rPr/>
        <w:t xml:space="preserve">Po měsících rekonstrukce se zimní stadion v Opavě poprvé zaplnil lidmi. V rámci zkušebního provozu dorazili na přátelský zápas Opavy s Kopřivnicí, který posloužil jako oficiální zátěžová zkouška nové haly.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“Testuje se led, tribuny, kostka, osvětlení, ozvučení, zkrátka všechno tak, aby fungovalo tak jak má. To znamená, že až halu převezmeme, tak všechno bude v pořádku a my se už budeme těšit jenom na krásné zápasy, na diváky a aby si to tady všichni užili. Samozřejmě to tady na mě dýchá neuvěřitelnou atmosférou. Ta industriální architektura, otevřenost světla, je to prostě moc pěkné.”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“Design té haly vypadá opravdu pěkně. Těšíme se na to, až oficiálně v polovině září otevřeme pro celou veřejnost tenhle ten stadion a lidi budou moct přijít a podívat se jaký máme moderní stadion v tomto krásném městě. Ten prostor toho zimního stadionu samozřejmě ještě není úplně stoprocentně doladěn. Dodělají se sedačky a jak tady bylo zmíněno, ta kapacita zhruba 2000 lidí za mě je dostatečná.”</w:t>
      </w:r>
    </w:p>
    <w:p>
      <w:pPr/>
      <w:r>
        <w:rPr/>
        <w:t xml:space="preserve">Zatímco fanoušci sledovali hokejové utkání, odborníci dolaďovali poslední detaily. </w:t>
      </w:r>
    </w:p>
    <w:p>
      <w:pPr/>
      <w:r>
        <w:rPr>
          <w:b w:val="1"/>
          <w:bCs w:val="1"/>
        </w:rPr>
        <w:t xml:space="preserve">Tomáš Macek, stavbyvedoucí realizační firmy</w:t>
      </w:r>
      <w:r>
        <w:rPr>
          <w:b w:val="1"/>
          <w:bCs w:val="1"/>
        </w:rPr>
        <w:t xml:space="preserve">: </w:t>
      </w:r>
      <w:r>
        <w:rPr/>
        <w:t xml:space="preserve">“Provádí se nyní vlastně už papírová podoba kolaudace, je tady vlastně zkušební režim, proto se vlastně je i tento zápas. A kvalita ledu byla ohodnocena jako velmi dobrá trenéry, přidali jsme dva stupně na chlazení a mělo by to být všechno v pořádku.”</w:t>
      </w:r>
    </w:p>
    <w:p>
      <w:pPr/>
      <w:r>
        <w:rPr/>
        <w:t xml:space="preserve">Projekt vznikal systémem „design and build“, tedy navrhni a postav. </w:t>
      </w:r>
    </w:p>
    <w:p>
      <w:pPr/>
      <w:r>
        <w:rPr>
          <w:b w:val="1"/>
          <w:bCs w:val="1"/>
        </w:rPr>
        <w:t xml:space="preserve">Alan Řeháček, vedoucí projektu: </w:t>
      </w:r>
      <w:r>
        <w:rPr/>
        <w:t xml:space="preserve">“Celý systém tohoto stadionu je dělaný formou otevřeného vzdušného prostoru, včetně skel, kdy je tady do tohoto prostoru vedeno spoustu přírodního světla. Včetně vlastně restaurace, která tady bude a bude možnost vlastně sledovat tyto hokejové zápasy v rámci i toho pohoštění.”</w:t>
      </w:r>
    </w:p>
    <w:p>
      <w:pPr/>
      <w:r>
        <w:rPr/>
        <w:t xml:space="preserve">Stadion nabídne přes 1200 míst k sezení, dalších téměř 700 míst na stání a prostor i pro vozíčkáře. Speciálním hostem utkání byl bývalý hokejista a trenér Václav Varaďa, který slavnostně vhodil úvodní buly. </w:t>
      </w:r>
    </w:p>
    <w:p>
      <w:pPr/>
      <w:r>
        <w:rPr>
          <w:b w:val="1"/>
          <w:bCs w:val="1"/>
        </w:rPr>
        <w:t xml:space="preserve">Václav Varaďa, bývalý hokejový útočník: </w:t>
      </w:r>
      <w:r>
        <w:rPr/>
        <w:t xml:space="preserve">“Je to zážitek, určitě to je velké gesto. Vyrostl tady stánek prostě z ničeho a přál bych si to, aby to měl každý klub v České republice.” </w:t>
      </w:r>
    </w:p>
    <w:p>
      <w:pPr/>
      <w:r>
        <w:rPr>
          <w:b w:val="1"/>
          <w:bCs w:val="1"/>
        </w:rPr>
        <w:t xml:space="preserve">anketa: návštěvníci zimního stadionu: </w:t>
      </w:r>
      <w:r>
        <w:rPr/>
        <w:t xml:space="preserve">“Myslím si, že pan architekt měl hodně dobrý nápad to sladit všechno do černé. A tak jako černá žlutá, to jde k sobě, tak ladí to.”</w:t>
      </w:r>
    </w:p>
    <w:p>
      <w:pPr/>
      <w:r>
        <w:rPr/>
        <w:t xml:space="preserve">¨”Jsem nadšený z toho, že se tady zachoval původní dřevěný strop, který dneska už vlastně u nás v republice není skoro vidět. A je to krásná industriální stavba.”</w:t>
      </w:r>
    </w:p>
    <w:p>
      <w:pPr/>
      <w:r>
        <w:rPr/>
        <w:t xml:space="preserve">“Konečně jsme se dočkali. Po tak dlouhé době.”  </w:t>
      </w:r>
    </w:p>
    <w:p>
      <w:pPr/>
      <w:r>
        <w:rPr/>
        <w:t xml:space="preserve">“Je to úžasné, je to tady fakt nádherné.”</w:t>
      </w:r>
    </w:p>
    <w:p>
      <w:pPr/>
      <w:r>
        <w:rPr/>
        <w:t xml:space="preserve">Zrekonstruovaný zimní stadion nabídne moderní zázemí nejen hokejistům, ale i veřejnosti. Slavnostní otevření je naplánováno na polovinu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Poslední budova domova Ludmila je po rekonstrukci</w:t>
      </w:r>
    </w:p>
    <w:p>
      <w:pPr/>
      <w:r>
        <w:rPr>
          <w:b w:val="1"/>
          <w:bCs w:val="1"/>
        </w:rPr>
        <w:t xml:space="preserve">Domov pro seniory Ludmila v Háji ve Slezsku-Smolkově slavnostně otevřel poslední zrekonstruovanou budovu areálu. Náročná obnova historického objektu trvala více než rok a přinesla moderní bydlení pro sedmnáct klientů.</w:t>
      </w:r>
    </w:p>
    <w:p>
      <w:pPr/>
      <w:r>
        <w:rPr/>
        <w:t xml:space="preserve">Poslední původně bariérová budova Domova pro seniory Ludmila ve Smolkově prošla kompletní rekonstrukcí. Nově nabízí moderní a bezbariérové zázemí pro seniory i personál. </w:t>
      </w:r>
    </w:p>
    <w:p>
      <w:pPr/>
      <w:r>
        <w:rPr>
          <w:b w:val="1"/>
          <w:bCs w:val="1"/>
        </w:rPr>
        <w:t xml:space="preserve">anketa: klienti domova: “</w:t>
      </w:r>
      <w:r>
        <w:rPr/>
        <w:t xml:space="preserve">Mi se to fakt líbí. Nemůžu si stěžovat.”</w:t>
      </w:r>
    </w:p>
    <w:p>
      <w:pPr/>
      <w:r>
        <w:rPr/>
        <w:t xml:space="preserve">“Jsem spokojen velmi.”</w:t>
      </w:r>
    </w:p>
    <w:p>
      <w:pPr/>
      <w:r>
        <w:rPr/>
        <w:t xml:space="preserve">Rekonstrukce vyšla na 93 milionů korun, z toho 76 milionů pokryla dotace Ministerstva práce a sociálních věcí. Projekt se připravoval téměř dva roky a musel splnit přísné dotační podmínky. </w:t>
      </w:r>
    </w:p>
    <w:p>
      <w:pPr/>
      <w:r>
        <w:rPr>
          <w:b w:val="1"/>
          <w:bCs w:val="1"/>
        </w:rPr>
        <w:t xml:space="preserve">Karel Palovský (Nezávislí), starosta Háje ve Slezsku: </w:t>
      </w:r>
      <w:r>
        <w:rPr/>
        <w:t xml:space="preserve">“Díky dotačnímu titulu, který prakticky podmiňoval 70 % jednolůžkových pokojů a 30 % dvoulůžkových pokojů, jsme museli projekt částečně upravit, předělat. No a tím pádem jsme zmenšili i klientelu. Počítali jsme, že tady bude zhruba asi 25 lidí.”</w:t>
      </w:r>
    </w:p>
    <w:p>
      <w:pPr/>
      <w:r>
        <w:rPr>
          <w:b w:val="1"/>
          <w:bCs w:val="1"/>
        </w:rPr>
        <w:t xml:space="preserve">Jan Hanslik, ředitel, Domov pro seniory Ludmila:</w:t>
      </w:r>
      <w:r>
        <w:rPr/>
        <w:t xml:space="preserve"> “Máme tady 13 jednolůžkových a 2 dvoulůžkové pokoje, máme službu 24 hodin, takže tady jsou sestry, které se starají o klienty, tím pádem i zdravotní služba, která se stará denně. Jídlo tady mají, snídaně, obědy. večeře, svačiny.” </w:t>
      </w:r>
    </w:p>
    <w:p>
      <w:pPr/>
      <w:r>
        <w:rPr/>
        <w:t xml:space="preserve">Součástí rekonstrukce byla i obnova zahrady, kde vznikne nové posezení a odpočinková zóna pro klienty.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“Jezdím tady velmi rád a rozšíření rekonstrukce tohoto domu je opravdu velmi pěkně provedena. Senioři mají krásně udělané pokoje s moderním vybavením, s moderními technologiemi, pěkně udělané i předprostory, budou tady mít nějaké pergolky, posezení, lavičky a já věřím, že se jim tady bude líbit.”</w:t>
      </w:r>
    </w:p>
    <w:p>
      <w:pPr/>
      <w:r>
        <w:rPr/>
        <w:t xml:space="preserve">Na klienty i zaměstnance bude dohlížet panenka Marie. Jde o dřevěnou sochu, která se při rekonstrukci našla v podkroví a zřejmě pochází z počátku 19. století. </w:t>
      </w:r>
    </w:p>
    <w:p>
      <w:pPr/>
      <w:r>
        <w:rPr>
          <w:b w:val="1"/>
          <w:bCs w:val="1"/>
        </w:rPr>
        <w:t xml:space="preserve">Karel Palovský (Nezávislí), starosta Háje ve Slezsku: </w:t>
      </w:r>
      <w:r>
        <w:rPr/>
        <w:t xml:space="preserve">“Byla částečně poničena, ale máme tady šikovného pana restaurátora, takže mu děkujeme za tu krásu.”</w:t>
      </w:r>
    </w:p>
    <w:p>
      <w:pPr/>
      <w:r>
        <w:rPr/>
        <w:t xml:space="preserve">Historická budova prošla rozsáhlými stavebními úpravami a její rekonstrukce byla velmi náročná. </w:t>
      </w:r>
    </w:p>
    <w:p>
      <w:pPr/>
      <w:r>
        <w:rPr>
          <w:b w:val="1"/>
          <w:bCs w:val="1"/>
        </w:rPr>
        <w:t xml:space="preserve">Alan Jančík, jednatel realizační firmy: </w:t>
      </w:r>
      <w:r>
        <w:rPr/>
        <w:t xml:space="preserve">“Nejvíce jsme bojovali s tím, že vlastně skutečnost na stavbě byla úplně jiná v mnoha věcech, než si vycházelo z té projektové dokumentace. Tady je nové úplně vše, tady zůstala část té bývalé hrubé stavby a tady vlastně tahle ta nižší část, tak to je třeba vybudovaná na zelenou.”</w:t>
      </w:r>
    </w:p>
    <w:p>
      <w:pPr/>
      <w:r>
        <w:rPr/>
        <w:t xml:space="preserve">Podle Moravskoslezského kraje bude podobných zařízení v budoucnu potřeba stále více.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“V tomto ubytování pro seniory se kraj podílel na projektové dokumentaci finančně. Kraj mohutně podporuje výstavbu těchto zařízení a my jsme za to rádi, že i zde na Opavsku vznikají další místa a důstojná místa pro seniory.”</w:t>
      </w:r>
    </w:p>
    <w:p>
      <w:pPr/>
      <w:r>
        <w:rPr/>
        <w:t xml:space="preserve">V Domově pro seniory Ludmila je nyní celkem 66 klientů a jedno místo pro odlehčovací službu. O nová místa je dlouhodobě velký 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3-05-2026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2026-06-17T18:31:25+02:00</dcterms:created>
  <dcterms:modified xsi:type="dcterms:W3CDTF">2026-06-17T18:31:25+02:00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