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Dům umění v Ostravě si 13. května připomněl 100 let od svého otevření</w:t>
      </w:r>
    </w:p>
    <w:p>
      <w:pPr/>
      <w:r>
        <w:rPr/>
        <w:t xml:space="preserve">Dům umění v Ostravě si 13. května připomněl sto let od svého otevření. Výstavní budova Galerie výtvarného umění v Ostravě patří od roku 1926 k významným architektonickým i kulturním symbolům města. Pro návštěvníky byly připraveny workshopy, komentované prohlídky, divadelní vystoupení, hudební program i další doprovodné akce.</w:t>
      </w:r>
    </w:p>
    <w:p>
      <w:pPr/>
      <w:r>
        <w:rPr/>
        <w:t xml:space="preserve">Červená linka oslav stého výročí Domu umění se line celým letošním rokem. Jeho historie se začala psát 13. května 1926. Na den stých narozenin připravila galerie celodenní program pro všechny milovníky umění bez rozdílu věku. </w:t>
      </w:r>
    </w:p>
    <w:p>
      <w:pPr/>
      <w:r>
        <w:rPr>
          <w:b w:val="1"/>
          <w:bCs w:val="1"/>
        </w:rPr>
        <w:t xml:space="preserve">Jana Malášek Šrubařová, mluvčí GVUO:</w:t>
      </w:r>
      <w:r>
        <w:rPr/>
        <w:t xml:space="preserve"> "Kromě výstav, které budeme nově otevírat v 17 hodin a jsou takovým vrcholem celého dne, máme připraveny také workshopy pro děti i pro dospělé. Máme připravený moderátorský koutek, také tombolu Českého rozhlasu. Čeká nás hudba, čekají nás prvorepublikové tance a taková skvělá celodenní prvorepubliková atmosféra."</w:t>
      </w:r>
    </w:p>
    <w:p>
      <w:pPr/>
      <w:r>
        <w:rPr>
          <w:b w:val="1"/>
          <w:bCs w:val="1"/>
        </w:rPr>
        <w:t xml:space="preserve">Jana Sedláková, edukátor v kultuře, GVUO</w:t>
      </w:r>
      <w:r>
        <w:rPr>
          <w:b w:val="1"/>
          <w:bCs w:val="1"/>
        </w:rPr>
        <w:t xml:space="preserve">:</w:t>
      </w:r>
      <w:r>
        <w:rPr/>
        <w:t xml:space="preserve"> "Připravili jsme tady spoustu aktivit ve spolupráci s Ostravskou univerzitou a se střední uměleckou školou. Aktivit je široké spektrum pro menší děti i pro starší děti. Snažili jsme se zacílit na všechny ty skupiny dětí."</w:t>
      </w:r>
    </w:p>
    <w:p>
      <w:pPr/>
      <w:r>
        <w:rPr>
          <w:b w:val="1"/>
          <w:bCs w:val="1"/>
        </w:rPr>
        <w:t xml:space="preserve">anketa, studenti:</w:t>
      </w:r>
      <w:r>
        <w:rPr/>
        <w:t xml:space="preserve"> "Tady jsou takové grafické věci, více pro ty menší děti, a mají tady vlastně připravené buď spojování barviček, nebo právě spojování lachtanů. A když to udělají, tak si můžou vytvořit buď odznáček, nebo magnetku, anebo dostanou tetovačku." </w:t>
      </w:r>
    </w:p>
    <w:p>
      <w:pPr/>
      <w:r>
        <w:rPr>
          <w:b w:val="1"/>
          <w:bCs w:val="1"/>
        </w:rPr>
        <w:t xml:space="preserve">anketa, studenti:</w:t>
      </w:r>
      <w:r>
        <w:rPr/>
        <w:t xml:space="preserve"> "Mě zaujalo sprejování, kde jsem vytvořil slunce a vesmír. Zaujalo mě asi nejvíce, jakoby ty graffiti, to sprejování. To se mi velmi líbilo. Bylo to kreativní, protože jsme si mohli vytvořit vlastní šablonu."</w:t>
      </w:r>
    </w:p>
    <w:p>
      <w:pPr/>
      <w:r>
        <w:rPr/>
        <w:t xml:space="preserve">Vrcholem oslav byla vernisáž výstavy Stopa, která představuje téměř dvě stě děl od 153 autorů ze sbírek Galerie výtvarného umění v Ostravě. Mapuje historii Domu umění i proměny galerijní sbírky za sto let a ukazuje také vliv historických a politických událostí.</w:t>
      </w:r>
    </w:p>
    <w:p>
      <w:pPr/>
      <w:r>
        <w:rPr>
          <w:b w:val="1"/>
          <w:bCs w:val="1"/>
        </w:rPr>
        <w:t xml:space="preserve">Renata Skřebská, kurátorka výstavy Stopa:</w:t>
      </w:r>
      <w:r>
        <w:rPr/>
        <w:t xml:space="preserve"> "Nebylo možné každý rok ukázat, takže vždycky je to takové to období, klíčový rok, co se v té době událo. Dvacátý šestý rok, třináctý květen, otevření Domu umění, tak je to zastoupeno částí Jurečkovi sbírky, ale zároveň zde probíhala i výstava ze soukromých sbírek. Je zajímavé, podařilo se nám získat několik obrazů, které na té výstavě byly ve třicátých letech, výstavy Švabinského, Zrzavého, velmi slavná éra, čtyřicátá léta, válka, utlumení výstavní činnosti. Co je zajímavé v takovém tom vývoji, je to třeba obraz v Modrá pro Jana Palacha, který se kupuje v roce 69, ještě se podaří koupit ho jako jednu z posledních akvizic a v těch sedmdesátých letech, v roce 1975 se kupuje obraz policejní razie v bytě Klementa Gottwalda."</w:t>
      </w:r>
    </w:p>
    <w:p>
      <w:pPr/>
      <w:r>
        <w:rPr>
          <w:b w:val="1"/>
          <w:bCs w:val="1"/>
        </w:rPr>
        <w:t xml:space="preserve">Jiří Jůza, ředitel, Galerie výtvarného umění v Ostravě:</w:t>
      </w:r>
      <w:r>
        <w:rPr/>
        <w:t xml:space="preserve"> "100 let je jistě dlouhá doba. Předcházelo tomu velké úsilí milovníků umění v čele s Františkem Jurečkem, významným ostravským stavitelem. Chrám umění, jak oni to také nazývali, z vlastní iniciativy sehnali peníze, sehnali úvěry, vypsali úžasnou reprezentativní architektonickou soutěž a  postavili tento dům poměrně významných architektů Františka Fialy a Vladimíra Valenty.  Dům umění, při té své stovce, protože je to požehnaný věk, si jistě zaslouží mladšího, většího bratříčka, o kterého se bude moci v dalších 100 letech opřít."</w:t>
      </w:r>
    </w:p>
    <w:p>
      <w:pPr/>
      <w:r>
        <w:rPr/>
        <w:t xml:space="preserve">Galerie ke svému jubileu připravila také komorní výstavu Jurečkovi sbírky, která představuje 35 maleb a grafik od 29 umělců ze sbírky ostravského stavitele a mecenáše Františka Jurečky. Ten odkázal spolku Domu umění celkem 112 uměleckých děl, která se stala základem sbírky dnešní Galerie výtvarného umění v Ostravě. </w:t>
      </w:r>
    </w:p>
    <w:p>
      <w:pPr/>
      <w:r>
        <w:rPr>
          <w:b w:val="1"/>
          <w:bCs w:val="1"/>
        </w:rPr>
        <w:t xml:space="preserve">Lidé si užili dobrot a muziky na Pojez festu v DOV</w:t>
      </w:r>
    </w:p>
    <w:p>
      <w:pPr/>
      <w:r>
        <w:rPr/>
        <w:t xml:space="preserve">Pojez festy si za dobu své existence získaly velkou oblibu. Návštěvníci na nich ochutnávají gastronomické speciality z celého regionu a často si mohou některé dobroty i sami připravit. Festival v Dolních Vítkovicích tradičně zahájil turistickou sezonu a spojil dobré jídlo s prezentací Technotrasy.</w:t>
      </w:r>
    </w:p>
    <w:p>
      <w:pPr/>
      <w:r>
        <w:rPr/>
        <w:t xml:space="preserve">Pojez fest si získal oblibu díky spojení regionální gastronomie, hudby a doprovodného programu pro celé rodiny. Moravskoslezský kraj jím podporuje podnikatele v gastro oborech.</w:t>
      </w:r>
    </w:p>
    <w:p>
      <w:pPr/>
      <w:r>
        <w:rPr>
          <w:b w:val="1"/>
          <w:bCs w:val="1"/>
        </w:rPr>
        <w:t xml:space="preserve">Josef Bělica (ANO), hejtman MSK:</w:t>
      </w:r>
      <w:r>
        <w:rPr/>
        <w:t xml:space="preserve"> "Atmosféra je úplně skvělá, tak jako každý rok. Já si myslím, že Pojez fest si získal pravidelné místo v diářích spousty lidí a je to dobře, protože je to moc příjemná akce a lidé tady můžou vidět nejenom místní firmy a regionální firmy, ale i zažít skvělou atmosféru."</w:t>
      </w:r>
    </w:p>
    <w:p>
      <w:pPr/>
      <w:r>
        <w:rPr/>
        <w:t xml:space="preserve">Součástí programu byly kuchařské show, hudební vystoupení i prezentace turistických atraktivit Moravskoslezského kraje. Podle organizátorů je Pojez fest zároveň pozvánkou do restaurací a podniků zapojených do gastro mapy.</w:t>
      </w:r>
    </w:p>
    <w:p>
      <w:pPr/>
      <w:r>
        <w:rPr>
          <w:b w:val="1"/>
          <w:bCs w:val="1"/>
        </w:rPr>
        <w:t xml:space="preserve">Petr Koudela, jednatel Moravian-Silesian Tourism:</w:t>
      </w:r>
      <w:r>
        <w:rPr/>
        <w:t xml:space="preserve"> "Pojez není vlastně festival, je to gastro mapa našeho kraje, kdy říkáme: Přijeďte se k nám najíst, napít. Jsou tady výborné provozy, restaurace. A vlastně tím, že je před začátkem sezony turistické, tak opět využijme příležitostí a ukážeme všem návštěvníkům toho gastro festivalu, kde vyrazit i o prázdninách za těmi technickými atraktivitami, památkami, zajímavostmi. Takže jednak jídlo, Pojez fest a jednak den s techno trasou. To všechno tady v kulisách Dolních Vítkovic."</w:t>
      </w:r>
    </w:p>
    <w:p>
      <w:pPr/>
      <w:r>
        <w:rPr/>
        <w:t xml:space="preserve">Návštěvníci přijeli z různých koutů regionu a mnozí byli na festivalu poprvé.</w:t>
      </w:r>
    </w:p>
    <w:p>
      <w:pPr/>
      <w:r>
        <w:rPr>
          <w:b w:val="1"/>
          <w:bCs w:val="1"/>
        </w:rPr>
        <w:t xml:space="preserve">anketa návštěvníci:</w:t>
      </w:r>
      <w:r>
        <w:rPr/>
        <w:t xml:space="preserve"> "Zatím jsme nadšeni, takže asi tady budeme chodit každým rokem a teď se chystáme tady na nějaké jídlo. Manžel má rád ostré, takže zkusíme něco takového... Přijeli jsme z Karviné a koupili jsme si steaky."</w:t>
      </w:r>
    </w:p>
    <w:p>
      <w:pPr/>
      <w:r>
        <w:rPr/>
        <w:t xml:space="preserve">Pojez fest už v minulých letech přilákal tisíce návštěvníků a stal se oblíbenou součástí letní sezony v kraji. Po úspěšné prezentaci v Dolní oblasti Vítkovice bude další zastávkou 12. září v Ostravici, kde vystoupí například slovenský zpěvák Adam Ďurica.</w:t>
      </w:r>
    </w:p>
    <w:p>
      <w:pPr/>
      <w:r>
        <w:rPr>
          <w:b w:val="1"/>
          <w:bCs w:val="1"/>
        </w:rPr>
        <w:t xml:space="preserve">9 mil. Kč z MS kraje na obědy ve škole zdarma</w:t>
      </w:r>
    </w:p>
    <w:p>
      <w:pPr/>
      <w:r>
        <w:rPr/>
        <w:t xml:space="preserve">Moravskoslezský kraj vyhlásil dotační program na bezplatné školní stravování pro děti z rodin ve finanční tísni i pro školní rok 2026/2027. Školy mohou žádat od 25. května do 30. června, na program je připraveno přes 9 milionů korun.  Podpora funguje od roku 2023 a zájem roste, aktuálně pomohla už více než 6 tisícům dětí.</w:t>
      </w:r>
    </w:p>
    <w:p>
      <w:pPr/>
      <w:r>
        <w:rPr>
          <w:b w:val="1"/>
          <w:bCs w:val="1"/>
        </w:rPr>
        <w:t xml:space="preserve">Nové středisko Zdravotnické záchranné služby MS kraje</w:t>
      </w:r>
    </w:p>
    <w:p>
      <w:pPr/>
      <w:r>
        <w:rPr/>
        <w:t xml:space="preserve">Zdravotnická záchranná služba Moravskoslezského kraje má nové vzdělávací a výcvikové středisko, které vzniklo při modernizaci budovy Střední školy stavební a dřevozpracující. Záchranáři a studenti zde budou trénovat mimo jiné resuscitaci, traumata, náhlé stavy u dětí, porody nebo zvládání mimořádných událostí. Podle hejtmana Josefa Bělici je každá investice do záchranářů investicí do bezpečí a zdraví lidí v kraji.</w:t>
      </w:r>
    </w:p>
    <w:p>
      <w:pPr/>
      <w:r>
        <w:rPr>
          <w:b w:val="1"/>
          <w:bCs w:val="1"/>
        </w:rPr>
        <w:t xml:space="preserve">Den zdraví v krnovské nemocnici</w:t>
      </w:r>
    </w:p>
    <w:p>
      <w:pPr/>
      <w:r>
        <w:rPr/>
        <w:t xml:space="preserve">Krnovská nemocnice uspořádala letošní Den zdraví ve velkolepém stylu. Šlo o první společnou akci po sloučení všech tří nemocnic v okrese. Návštěvníci si mohli užít bohatý program zaměřený na prevenci, zdravý životní styl i moderní zdravotní péči.</w:t>
      </w:r>
    </w:p>
    <w:p>
      <w:pPr/>
      <w:r>
        <w:rPr/>
        <w:t xml:space="preserve">Den zdraví se uskutečnil v nových prostorách respiria v krnovské nemocnici. Návštěvníci si mohli nechat zkontrolovat zdravotní stav, dozvědět se více o správné výživě, rehabilitaci nebo léčivých bylinách. Organizátoři chtěli lidem připomenout, že péče o zdraví by neměla být jen jednorázovou záležitostí.</w:t>
      </w:r>
    </w:p>
    <w:p>
      <w:pPr/>
      <w:r>
        <w:rPr>
          <w:b w:val="1"/>
          <w:bCs w:val="1"/>
        </w:rPr>
        <w:t xml:space="preserve">Šárka Tavandzi, náměstkyně pro léčebnou péči:</w:t>
      </w:r>
      <w:r>
        <w:rPr/>
        <w:t xml:space="preserve"> "Letošní ročník je výjimečný v tom, že máme nové prostory, nové nádherné prostory, kde se vejde daleko víc stanovišť a daleko víc preventivních akcí, které nabízíme veřejnosti."</w:t>
      </w:r>
    </w:p>
    <w:p>
      <w:pPr/>
      <w:r>
        <w:rPr>
          <w:b w:val="1"/>
          <w:bCs w:val="1"/>
        </w:rPr>
        <w:t xml:space="preserve">Ladislav Václavec, ředitel SZZ Krnov:</w:t>
      </w:r>
      <w:r>
        <w:rPr/>
        <w:t xml:space="preserve"> "My bychom chtěli i v tento den zdraví opravdu všechny obyvatele edukovat, aby se jim tento den zdraví proměnil v celý rok plný zdraví, aby věděli, jak na to, a byli zdraví."</w:t>
      </w:r>
    </w:p>
    <w:p>
      <w:pPr/>
      <w:r>
        <w:rPr/>
        <w:t xml:space="preserve">Velký zájem byl o nutriční poradenství, ochutnávky zdravé výživy i ukázky skrytých cukrů v běžných potravinách a nápojích.</w:t>
      </w:r>
    </w:p>
    <w:p>
      <w:pPr/>
      <w:r>
        <w:rPr>
          <w:b w:val="1"/>
          <w:bCs w:val="1"/>
        </w:rPr>
        <w:t xml:space="preserve">Natálie Naumovská, nutriční poradna, praktikantka Ostravské univerzity:</w:t>
      </w:r>
      <w:r>
        <w:rPr/>
        <w:t xml:space="preserve"> "Můžete vidět panna cottu anebo oblíbené drinky. To jsou takové ty pitíčka, které se popíjejí, když nemůžete dostatečně jíst, nemáte dostatečný příjem potravy, nebo populární Red Bull, ve kterém je extrémní množství cukru. A tady jde právě o to, že plno lidí se na ty cukry vůbec nedívá."</w:t>
      </w:r>
    </w:p>
    <w:p>
      <w:pPr/>
      <w:r>
        <w:rPr/>
        <w:t xml:space="preserve">Ještě letos v areálu přibydou dvě nová multifunkční hřiště pro zaměstnance i děti a také workout. Nemocnice tak chce podpořit sportovní vyžití i možnost posilování pro své zaměstnance.</w:t>
      </w:r>
    </w:p>
    <w:p>
      <w:pPr/>
      <w:r>
        <w:rPr/>
        <w:t xml:space="preserve">Redakčně upraveno / zkráceno.</w:t>
      </w:r>
      <w:hyperlink r:id="rId9" w:history="1">
        <w:r>
          <w:rPr/>
          <w:t xml:space="preserve"/>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4-05-2026-17-14" TargetMode="External"/><Relationship Id="rId9" Type="http://schemas.openxmlformats.org/officeDocument/2006/relationships/hyperlink" Target="https://www.addtoany.com/share#url=https%3A%2F%2Fpolar.cz%2Fzpravy%2Fmoravskoslezsky-kraj%2Fcely-ms-kraj%2F11000054686%2Fden-zdravi-v-krnovske-nemocnici-slo-o-prvni-spolecnou-akci-po-slouceni-vsech-tri-nemocnic&amp;title=Den%20zdrav%C3%AD%20v%20krnovsk%C3%A9%20nemocnici%2C%20%C5%A1lo%20o%20prvn%C3%AD%20spole%C4%8Dnou%20akci%20po%20slou%C4%8Den%C3%AD%20v%C5%A1ech%20t%C5%99%C3%AD%20nemocnic%20%7C%20Cel%C3%BD%20MS%20kraj%20%7C%20Zpr%C3%A1vy%20%7C%20POLAR%20-%20Moravskoslezsk%C3%A1%20region%C3%A1ln%C3%AD%20tele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2026-07-07T06:05:15+02:00</dcterms:created>
  <dcterms:modified xsi:type="dcterms:W3CDTF">2026-07-07T06:05:15+02:00</dcterms:modified>
</cp:coreProperties>
</file>

<file path=docProps/custom.xml><?xml version="1.0" encoding="utf-8"?>
<Properties xmlns="http://schemas.openxmlformats.org/officeDocument/2006/custom-properties" xmlns:vt="http://schemas.openxmlformats.org/officeDocument/2006/docPropsVTypes"/>
</file>