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Na opravy děr a výtluků je v rozpočtu šest milionů</w:t>
      </w:r>
    </w:p>
    <w:p>
      <w:pPr/>
      <w:r>
        <w:rPr>
          <w:b w:val="1"/>
          <w:bCs w:val="1"/>
        </w:rPr>
        <w:t xml:space="preserve">Technické služby provádějí opravy městských komunikací po zimním období. Pracovníci postupně zacelují výtluky a praskliny, které vznikly zejména vlivem mrazu a posypových materiálů.</w:t>
      </w:r>
    </w:p>
    <w:p>
      <w:pPr/>
      <w:r>
        <w:rPr/>
        <w:t xml:space="preserve">Letošní zima, zejména kvůli častému střídání teplot kolem nuly a silným mrazům, se na silnicích projevila. Díry a praskliny je vidět v mnoha novojičínských lokalitách. Už v průběhu února a března technické služby zacelily drobnější, ale akutní výtluky za využití studené asfaltové směsi.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“V těch zimních měsících jsme používali velmi drahou zimní směs na opravu těchto výtluků. Té jsme použili zhruba 2,4 tuny, tato směs je velmi drahá a velmi nestabilní, tedy v těch výtlucích velmi málo vydrží.”</w:t>
      </w:r>
    </w:p>
    <w:p>
      <w:pPr/>
      <w:r>
        <w:rPr/>
        <w:t xml:space="preserve">Opraveny byly díry například v ulicích Hřbitovní, K nemocnici, Palackého, Dvořáková a v Loučce Na Lani.    </w:t>
      </w:r>
    </w:p>
    <w:p>
      <w:pPr/>
      <w:r>
        <w:rPr/>
        <w:t xml:space="preserve">Od dubna už technické služby používají teplou asfaltovou směs, kterou nakupují a dovážejí v termokontejneru z obalovny. Touto metodou už první práce na poškozených komunikacích proběhly třeba v Jugoslávské, a dále v Kojetíně, Loučce a Bludovicích.</w:t>
      </w:r>
    </w:p>
    <w:p>
      <w:pPr/>
      <w:r>
        <w:rPr>
          <w:b w:val="1"/>
          <w:bCs w:val="1"/>
        </w:rPr>
        <w:t xml:space="preserve">Petr Nekoranec, vedoucí místních komunikací, TSM Nový Jičín: </w:t>
      </w:r>
      <w:r>
        <w:rPr/>
        <w:t xml:space="preserve">“My přepravujeme asfalt z obalovny pomocí termokontejnerů, kde ten asfalt nesmí vychladnout, protože obalovna nám předává asfalt při 170 stupních a my při 145 ho dáváme do vozovky. Kolikrát ta vozovka se nedá spojit hned s tím asfaltem, musíme to vyřezat, vykopat, vyfoukat, vyčistit. Je to celý proces, který funguje a to můžou dělat jenom opravdu specialisté, které v technických službách máme a kteří to zvládají úplně excelentně, bych řekl.”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loňském roce jsme opravili celkem 356 metrů čtverečních komunikací za použití 57 a půl tuny balené teplé asfaltové směsi. V tomto roce jsme již spotřebovali cca 20 tun na úpravu 114 metrů čtverečních a budeme dál pokračovat dle pokynů zřizovatele. Technické služby provádí takové drobnější opravy. Na větší opravy prostřednictvím třeba větší techniky si město Nový Jičín najímá externí dodavatele.” </w:t>
      </w:r>
    </w:p>
    <w:p>
      <w:pPr/>
      <w:r>
        <w:rPr/>
        <w:t xml:space="preserve">Město má letos na opravy komunikací vyčleněno zhruba 6 milionů korun.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>
          <w:b w:val="1"/>
          <w:bCs w:val="1"/>
        </w:rPr>
        <w:t xml:space="preserve">“</w:t>
      </w:r>
      <w:r>
        <w:rPr/>
        <w:t xml:space="preserve">Co se týče letní směsi a její ceny, tak ta stoupla v této chvíli o 20 procent. Přesto město Nový Jičín má dostatečné finanční rezervy a alokaci na tento materiál a bude pokračovat tak, jak to bylo vždy zvykem, od centra města až po ty místní části a postupně prostřednictvím technických služeb tyto dílčí opravy budeme provádět.”  </w:t>
      </w:r>
    </w:p>
    <w:p>
      <w:pPr/>
      <w:r>
        <w:rPr/>
        <w:t xml:space="preserve">Práce od května pokračují v Bludovicích, v Loučce Na Lani a Jičínské, a pak dále na ulicích Msgr. Šrámka, Dlouhé, Novosady a Hřbitovní. Závady na městských silnicích mohou hlásit i občané, třeba prostřednictvím aplikace Město v mobilu.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Sbor vznikl pro jeden koncert, teď má zlato z Barcelony</w:t>
      </w:r>
    </w:p>
    <w:p>
      <w:pPr/>
      <w:r>
        <w:rPr>
          <w:b w:val="1"/>
          <w:bCs w:val="1"/>
        </w:rPr>
        <w:t xml:space="preserve">Ženský pěvecký sbor A PRIMA VISTA z Nového Jičína zaznamenal úspěch na mezinárodním pěveckém festivalu v Barceloně. Soutěžil ve dvou kategoriích a přivezl si dvě zlatá ocenění.</w:t>
      </w:r>
    </w:p>
    <w:p>
      <w:pPr/>
      <w:r>
        <w:rPr/>
        <w:t xml:space="preserve">Mezinárodní soutěžní sborový festival Gaudete Barcelona je ve Španělsku prestižní hudební událostí. Letos na něj poprvé zavítal i novojičínský ženský sbor A PRIMA VISTA.   </w:t>
      </w:r>
    </w:p>
    <w:p>
      <w:pPr/>
      <w:r>
        <w:rPr>
          <w:b w:val="1"/>
          <w:bCs w:val="1"/>
        </w:rPr>
        <w:t xml:space="preserve">Nina Nevrlová, sbormistryně pěveckého sboru A PRIMA VISTA:</w:t>
      </w:r>
      <w:r>
        <w:rPr/>
        <w:t xml:space="preserve"> “Soutěž, na kterou nás pozval pan sbormistr a porotce Piotr Janczak na soutěži Bratislavy minulý rok. Čili my jsme vůbec neváhali a hned jsme to pozvání využili. Soutěžili jsme rovnou ve dvou kategoriích. Soutěžili jsme v kategorii folklor a Piotr Janczak Composition s tím, že náš repertoár byl velice náročný. Já jsem letos vybrala velmi těžké skladby, ale o to víc si vážím toho, že jsme dovezli dvě zlaté ceny a vlastně jsme ty naše limity posunuli zase o něco výš.”</w:t>
      </w:r>
    </w:p>
    <w:p>
      <w:pPr/>
      <w:r>
        <w:rPr/>
        <w:t xml:space="preserve">Úspěch je o to větší, že sbor existuje teprve tři roky. První soutěž si vyzkoušel loni na podzim, z Bratislava Cantat si přivezl stříbrné pásmo. Barcelona tak pro něj byla i možností dalšího růstu.   </w:t>
      </w:r>
    </w:p>
    <w:p>
      <w:pPr/>
      <w:r>
        <w:rPr>
          <w:b w:val="1"/>
          <w:bCs w:val="1"/>
        </w:rPr>
        <w:t xml:space="preserve">Nina Nevrlová, sbormistryně pěveckého sboru A PRIMA VISTA:</w:t>
      </w:r>
      <w:r>
        <w:rPr/>
        <w:t xml:space="preserve"> “Myslím si, že pro všechny z nás to byl velký zážitek, protože jsme měli možnosti zaspívat třeba v krásných prostorách Sagrada Familia. Takže si myslím, že nás to obohatilo nejen po té múzické stránce, ale i po té sociální, že to zase trošku upevnilo ty vazby a já jsem si uvědomila, jak je strašně důležité, aby lidi trávili ten volný čas smysluplně, a to v jakémkoliv věku.” </w:t>
      </w:r>
    </w:p>
    <w:p>
      <w:pPr/>
      <w:r>
        <w:rPr>
          <w:b w:val="1"/>
          <w:bCs w:val="1"/>
        </w:rPr>
        <w:t xml:space="preserve">Dagmar Pantálková, pěvecký sbor A PRIMA VISTA:</w:t>
      </w:r>
      <w:r>
        <w:rPr/>
        <w:t xml:space="preserve"> “Mě zpívání vždycky bavilo. Za mlada jsem zpívala s country skupinou. A teď na staří jsem začala zpívat se sborem A PRIMA VISTA a jsem nadšená. Teď to už v Španělsku to bylo úplně super. A tady vedle mě je nejmladší členka sboru.</w:t>
      </w:r>
    </w:p>
    <w:p>
      <w:pPr/>
      <w:r>
        <w:rPr>
          <w:b w:val="1"/>
          <w:bCs w:val="1"/>
        </w:rPr>
        <w:t xml:space="preserve">Hedvika Holubová, pěvecký sbor A PRIMA VISTA:</w:t>
      </w:r>
      <w:r>
        <w:rPr/>
        <w:t xml:space="preserve"> “Já už jsem tady úplně od začátku, protože paní sbormistryně je moje teta a jsem ráda, že ji můžu takhle podporovat v tom.  A zpívám už od malička a strašně mě to baví.”</w:t>
      </w:r>
    </w:p>
    <w:p>
      <w:pPr/>
      <w:r>
        <w:rPr>
          <w:b w:val="1"/>
          <w:bCs w:val="1"/>
        </w:rPr>
        <w:t xml:space="preserve">Jana Besedová, pěvecký sbor A PRIMA VISTA:</w:t>
      </w:r>
      <w:r>
        <w:rPr/>
        <w:t xml:space="preserve"> “Zpívání nás především a hlavně strašně baví. Jsme překvapené, co z nás všechno Nina dokáže vykřesat. Navazujeme nová přátelství, prohlubujeme ta původní a vlastně každá zkouška i vystoupení je pro nás neskutečný zážitek.”</w:t>
      </w:r>
    </w:p>
    <w:p>
      <w:pPr/>
      <w:r>
        <w:rPr/>
        <w:t xml:space="preserve">Zajímavostí je, že sbor se dal původně dohromady jen pro jeden absolventský koncert - právě Niny Nevrlové, která končila studium na Lidové konzervatoři v Ostravě.  </w:t>
      </w:r>
    </w:p>
    <w:p>
      <w:pPr/>
      <w:r>
        <w:rPr>
          <w:b w:val="1"/>
          <w:bCs w:val="1"/>
        </w:rPr>
        <w:t xml:space="preserve">Soňa Holubová, členka pěveckého sboru A PRIMA VISTA: </w:t>
      </w:r>
      <w:r>
        <w:rPr/>
        <w:t xml:space="preserve">“Prvním impulsem bylo vlastně to, že Nina končila studium sbormistrovství a potřebovala koncert. Takže jsme se nějakým způsobem po školkách poskládaly první paní učitelky, pak se k nám přidali ostatní, kteří měli zájem zpívat, a strašně nás to bavilo a chtěli jsme pokračovat dál. A takhle pokračujeme vlastně do teď. A já jsem vlastně hodně chtěla, aby Nina založila sbor, protože mi tady něco takového chybělo. A myslím si, že mi to tak udělala, udělala mi takovou radost.”</w:t>
      </w:r>
    </w:p>
    <w:p>
      <w:pPr/>
      <w:r>
        <w:rPr/>
        <w:t xml:space="preserve">V Novém Jičíně bude možné sbor A Prima Vista slyšet pravděpodobně na městské slavnosti a na adventních trzích.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zimním stadionu se potkaly dva tisíce tanečníků</w:t>
      </w:r>
    </w:p>
    <w:p>
      <w:pPr/>
      <w:r>
        <w:rPr>
          <w:b w:val="1"/>
          <w:bCs w:val="1"/>
        </w:rPr>
        <w:t xml:space="preserve">Pohárová soutěž Tanec Fokus se rozrostla do dvou dnů. Na ploše zimního stadionu byla k vidění skvělá show, ve které se předvedlo okolo 150-ti formací a v nich dva tisíce mladých tanečníků.</w:t>
      </w:r>
    </w:p>
    <w:p>
      <w:pPr/>
      <w:r>
        <w:rPr/>
        <w:t xml:space="preserve">Letošní ročník pohárové soutěže Tanec Fokus nebyl jubilejní, byl jedenáctý, přesto se dá označit jako výjimečný a přelomový. </w:t>
      </w:r>
    </w:p>
    <w:p>
      <w:pPr/>
      <w:r>
        <w:rPr>
          <w:b w:val="1"/>
          <w:bCs w:val="1"/>
        </w:rPr>
        <w:t xml:space="preserve">Hana Gebauerová, organizátorka, SVČ Fokus: </w:t>
      </w:r>
      <w:r>
        <w:rPr/>
        <w:t xml:space="preserve">“V letošním roce je veliká změna to, že jsme soutěž rozdělili do dvou dnů. A opravdu ta účast je neskutečná. My v každém dni máme přes 70 choreografií a za celý víkend se tady prostřídá přes 2000 tanečníků. My jsme velice rádi, že naše soutěž nabírá na oblíbenosti a na popularitě, a že k nám každý rok zavítá nějaký další nový tým.”</w:t>
      </w:r>
    </w:p>
    <w:p>
      <w:pPr/>
      <w:r>
        <w:rPr/>
        <w:t xml:space="preserve">Tanečníci na ploše zimního stadionu soutěžili v šesti věkových kategoriích od těch úplně nejmladších baby až po dospělé. Co se týče stylových kategorií, v sobotu to byly artové kompozice, aerobic, zumba a disco, v neděli street dance a street show. </w:t>
      </w:r>
    </w:p>
    <w:p>
      <w:pPr/>
      <w:r>
        <w:rPr>
          <w:b w:val="1"/>
          <w:bCs w:val="1"/>
        </w:rPr>
        <w:t xml:space="preserve">Hana Gebauerová, organizátorka, SVČ Fokus: </w:t>
      </w:r>
      <w:r>
        <w:rPr/>
        <w:t xml:space="preserve">“V mnoha kategoriích vystoupí i naše taneční skupiny novojičínské N°23. Včera se tady objevil AS Team ze Střediska volného času Fokus a ta účast je opravdu enormní. Tanec teďka žije světem, takže si myslím, že to je opravdu krásné.”</w:t>
      </w:r>
    </w:p>
    <w:p>
      <w:pPr/>
      <w:r>
        <w:rPr>
          <w:b w:val="1"/>
          <w:bCs w:val="1"/>
        </w:rPr>
        <w:t xml:space="preserve">taneční skupina N°23 SVČ Fokus:</w:t>
      </w:r>
    </w:p>
    <w:p>
      <w:pPr/>
      <w:r>
        <w:rPr/>
        <w:t xml:space="preserve">“Já se těším moc, hlavně, že tu jsem s kamarádkami, že to tančíme jako tým a tě těším se. Baví mě to strašně moc.”</w:t>
      </w:r>
    </w:p>
    <w:p>
      <w:pPr/>
      <w:r>
        <w:rPr/>
        <w:t xml:space="preserve">“Tak já se těší, ale jsem trochu nervózní a baví mě, že to tancuji s kamarády, že tam je ta hudba.” </w:t>
      </w:r>
    </w:p>
    <w:p>
      <w:pPr/>
      <w:r>
        <w:rPr/>
        <w:t xml:space="preserve">“Mám docela trému, ale vím, že je to doma a už jsem tady hodněkrát tančila, takže se i těším zároveň. Baví mě, že to dělám s kamarádkami, že to je takový jako společný sport. A ten adrenalin, ta písnička, jak je nahlas, tak mě to prostě dělá dobře.”</w:t>
      </w:r>
    </w:p>
    <w:p>
      <w:pPr/>
      <w:r>
        <w:rPr>
          <w:b w:val="1"/>
          <w:bCs w:val="1"/>
        </w:rPr>
        <w:t xml:space="preserve">Karolína Kachelová, trenérka taneční skupiny N°23 SVČ Fokus: </w:t>
      </w:r>
      <w:r>
        <w:rPr/>
        <w:t xml:space="preserve">“Děti tancují v N°23 a tancujou s choreografií Secret of Red v hobby kategorii. Děti jsou velmi šikovné, moc jim fandím a mají za sebou i hodně úspěchu. Skončili na pátém místě na mistrovství Moravy z 31 choreografií, takže myslím si, že toto byl jejich největší úspěch.”</w:t>
      </w:r>
    </w:p>
    <w:p>
      <w:pPr/>
      <w:r>
        <w:rPr/>
        <w:t xml:space="preserve">Za choreografii Secret of Red tanečníci z pořádajícího Fokusu vybojovali v kategorii velkých formací děti - basic 1. místo a několik dalších medailí si děti z Fokusu vytančily i v jiných disciplínách.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9-05-2026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2026-09-24T17:19:18+02:00</dcterms:created>
  <dcterms:modified xsi:type="dcterms:W3CDTF">2026-09-24T17:19:18+02:00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