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Dvouleté děti mají svou budovu, začínají v červnu</w:t>
      </w:r>
    </w:p>
    <w:p>
      <w:pPr/>
      <w:r>
        <w:rPr>
          <w:b w:val="1"/>
          <w:bCs w:val="1"/>
        </w:rPr>
        <w:t xml:space="preserve">Ve Studénce byla slavnostně otevřena nová budova dětských skupin. Zařízení si přišli prohlédnout zejména rodiče dvouletých dětí, které tu od června začnou docházet.</w:t>
      </w:r>
    </w:p>
    <w:p>
      <w:pPr/>
      <w:r>
        <w:rPr/>
        <w:t xml:space="preserve">Pěvecký sbor Tralaláček z mateřské školy několika písničkami symbolicky přivítal děti, které jako první začnou docházet do nové budovy dětských skupin. Jej slavnostní otevření provázel Den otevřených dveří. Oficiální provoz zahájí 1. června.   </w:t>
      </w:r>
    </w:p>
    <w:p>
      <w:pPr/>
      <w:r>
        <w:rPr>
          <w:b w:val="1"/>
          <w:bCs w:val="1"/>
        </w:rPr>
        <w:t xml:space="preserve">Pavla Honová, ředitelka Mateřské školy Studénka: </w:t>
      </w:r>
      <w:r>
        <w:rPr/>
        <w:t xml:space="preserve">“Už se moc těšíme na děti. V červnu jich tedy bude dvacet, ale jak budou mít dva roky věku, tak budou postupně přibývat další a k 1. lednu 2027 už máme obsazených 35 míst, to znamená, jedno místečko je volné. Je to primárně pro dvouleté děti, většina jich tady je dvouletých.”</w:t>
      </w:r>
    </w:p>
    <w:p>
      <w:pPr/>
      <w:r>
        <w:rPr/>
        <w:t xml:space="preserve">Děti už během Dne otevřených dveří bez ostychu vybavení oddělení motýlků a broučků vyzkoušely. </w:t>
      </w:r>
    </w:p>
    <w:p>
      <w:pPr/>
      <w:r>
        <w:rPr>
          <w:b w:val="1"/>
          <w:bCs w:val="1"/>
        </w:rPr>
        <w:t xml:space="preserve">rodiče dětí:  </w:t>
      </w:r>
    </w:p>
    <w:p>
      <w:pPr/>
      <w:r>
        <w:rPr/>
        <w:t xml:space="preserve">“My jsme moc rádi, protože teď momentálně dojíždíme až do Nového Jičína, takže pro nás je to velké plus, že budeme být v místě bydliště školku.”</w:t>
      </w:r>
    </w:p>
    <w:p>
      <w:pPr/>
      <w:r>
        <w:rPr/>
        <w:t xml:space="preserve">“My jsme moc rádi, my tady bydlíme kousek a právě mám čerstvě dvouletého chlapečka, takže pro nás je to úplně ideální, rovnou jsem ho přihlásila a června tady začne chodit, doufám.”</w:t>
      </w:r>
    </w:p>
    <w:p>
      <w:pPr/>
      <w:r>
        <w:rPr>
          <w:b w:val="1"/>
          <w:bCs w:val="1"/>
        </w:rPr>
        <w:t xml:space="preserve">Libor Slavík (STUDEŇÁCI PRO STUDÉNKU), starosta Studénky: </w:t>
      </w:r>
      <w:r>
        <w:rPr/>
        <w:t xml:space="preserve">“Před třemi lety na dubnovém zastupitelstvu jsme se rozhodli jako zastupitelstvo převzít darem část bývalého internátu, a rozhodli jsme se ji vzít se závazkem zachovat občanskou vybavenost, volnočasové aktivity. A naskytla se možnost zřídit dětskou skupinu, což byl jeden ze záměrů, protože jsme měli občas problém vzít všechny dvouleté děti, které se hlásí do mateřských škol. Takže jsme využili i dotačního programu, který byl vypsán, a podařilo se opravdu tři roky od převzetí vybudovat tuto dětskou skupinu, která teď bude sloužit až 36 dětem od dvou let věku.” </w:t>
      </w:r>
    </w:p>
    <w:p>
      <w:pPr/>
      <w:r>
        <w:rPr/>
        <w:t xml:space="preserve">Část původního internátu byla zbourána a na jejím místě vznikla novostavba budovy pro dvě dětské skupiny. Celkové náklady na její vybudování činí 41 milionů 900 korun. </w:t>
      </w:r>
    </w:p>
    <w:p>
      <w:pPr/>
      <w:r>
        <w:rPr>
          <w:b w:val="1"/>
          <w:bCs w:val="1"/>
        </w:rPr>
        <w:t xml:space="preserve">Libor Slavík (STUDEŇÁCI PRO STUDÉNKU), starosta Studénky: </w:t>
      </w:r>
      <w:r>
        <w:rPr/>
        <w:t xml:space="preserve">“Takže 35,8 milionů jsme získali kormu dotace a ta spoluúčast města je 6,1 milionů korun.”</w:t>
      </w:r>
    </w:p>
    <w:p>
      <w:pPr/>
      <w:r>
        <w:rPr/>
        <w:t xml:space="preserve">Prostředí dětských skupin je moderní, bezpečné a bezbariérové. </w:t>
      </w:r>
    </w:p>
    <w:p>
      <w:pPr/>
      <w:r>
        <w:rPr>
          <w:b w:val="1"/>
          <w:bCs w:val="1"/>
        </w:rPr>
        <w:t xml:space="preserve">Radmila Nováková, vedoucí odboru stavebního řád</w:t>
      </w:r>
      <w:r>
        <w:rPr>
          <w:b w:val="1"/>
          <w:bCs w:val="1"/>
        </w:rPr>
        <w:t xml:space="preserve">u: </w:t>
      </w:r>
      <w:r>
        <w:rPr/>
        <w:t xml:space="preserve">“Stavba je poplatná době a taky podmínkám, které nám stanovuje stavební zákon na zpracování projektové dokumentace, na obsah stavby jako takové, na využití energii. Je to stavba, ve které jsme využili i původní objekt jako sutinu pro zásyp stavební jámy, která nám tady vznikla. A co se týče vybavení stavby, tak stavba má podlahové topení, tak aby dětem bylo příjemně od nohou od sezení. Stavba využívá vzduchotechnické zařízení, máme tady klimatizaci, vzduchotechnika se spouští na čidla oxidu uhličitého, které tady v objektu máme. Na střeše jsou instalovány fotovoltaické panely, které nám slouží k vyhřívání zásobníku vody, a využíváme energie tak, aby byla stavba už samotným užíváním velmi úsporná.”</w:t>
      </w:r>
    </w:p>
    <w:p>
      <w:pPr/>
      <w:r>
        <w:rPr/>
        <w:t xml:space="preserve">Součástí projektu byla také úprava zahrady, rekonstrukce příjezdové cesty a vybudování parkovacích míst. </w:t>
      </w:r>
    </w:p>
    <w:p>
      <w:pPr/>
      <w:r>
        <w:rPr/>
        <w:t xml:space="preserve">---</w:t>
      </w:r>
    </w:p>
    <w:p>
      <w:pPr>
        <w:pStyle w:val="Heading1"/>
      </w:pPr>
      <w:r>
        <w:rPr>
          <w:sz w:val="36"/>
          <w:szCs w:val="36"/>
        </w:rPr>
        <w:t xml:space="preserve">Den rodin otevřel zahradu na Tovární ulici</w:t>
      </w:r>
    </w:p>
    <w:p>
      <w:pPr/>
      <w:r>
        <w:rPr>
          <w:b w:val="1"/>
          <w:bCs w:val="1"/>
        </w:rPr>
        <w:t xml:space="preserve">Rodinné centrum připravilo na oslavu “Května - měsíce rodin” venkovní slavnost. Návštěvníky pozvalo do své zahrady a v rámci Dne otevřených dveří i do budovy s hernami a opravenou tělocvičnou.</w:t>
      </w:r>
    </w:p>
    <w:p>
      <w:pPr/>
      <w:r>
        <w:rPr/>
        <w:t xml:space="preserve">Den rodin je ve Studénce tradiční akcí, která tu pořádá rodinné centrum. Poprvé ji ale z prostoru u sportovního areálu přesunulo do své zahrady na Tovární ulici. </w:t>
      </w:r>
    </w:p>
    <w:p>
      <w:pPr/>
      <w:r>
        <w:rPr>
          <w:b w:val="1"/>
          <w:bCs w:val="1"/>
        </w:rPr>
        <w:t xml:space="preserve">Lucie Zajícová, vedoucí Rodinného centra:</w:t>
      </w:r>
      <w:r>
        <w:rPr/>
        <w:t xml:space="preserve"> “Dneska je to úplně pro nás novinka, protože jsme otevřeli zahradu, naši úžasnou zahradu, kterou milujeme. A dneska tady můžou děti mít i Den otevřených dveří, takže my jsme rádi, že tady třeba přijdou i děti, které už jsou odrostlejší a které tady vlastně vyrůstaly. Takže můžou navštívit úplně všechno, co tady máme. Takže navštíví zahradu, navštíví herničku a samozřejmě děti si tam můžou i zahrát. </w:t>
      </w:r>
    </w:p>
    <w:p>
      <w:pPr/>
      <w:r>
        <w:rPr>
          <w:b w:val="1"/>
          <w:bCs w:val="1"/>
        </w:rPr>
        <w:t xml:space="preserve">Valentina Millianová, Klubíčko, Rodinné centrum Sedlnice: </w:t>
      </w:r>
      <w:r>
        <w:rPr/>
        <w:t xml:space="preserve">“My jsme tady přijeli do Studénky se smyslovým hraním. Nachystali jsme si pro dětí stanoviště, jich tady asi dvacet, jsou tady různé smyslové materiály a přijeli jsme vlastně podpořit rodinné centrum.”</w:t>
      </w:r>
    </w:p>
    <w:p>
      <w:pPr/>
      <w:r>
        <w:rPr>
          <w:b w:val="1"/>
          <w:bCs w:val="1"/>
        </w:rPr>
        <w:t xml:space="preserve">návštěvníci akce: </w:t>
      </w:r>
    </w:p>
    <w:p>
      <w:pPr/>
      <w:r>
        <w:rPr/>
        <w:t xml:space="preserve">“Mně asi nejvíce baví ty vodní hrátky se žábama.”</w:t>
      </w:r>
    </w:p>
    <w:p>
      <w:pPr/>
      <w:r>
        <w:rPr/>
        <w:t xml:space="preserve">“Mně se líbí tamta zmrzka.” </w:t>
      </w:r>
    </w:p>
    <w:p>
      <w:pPr/>
      <w:r>
        <w:rPr/>
        <w:t xml:space="preserve">“Dříve jsme tady chodili na tanečky s lektorkou.”  </w:t>
      </w:r>
    </w:p>
    <w:p>
      <w:pPr/>
      <w:r>
        <w:rPr>
          <w:b w:val="1"/>
          <w:bCs w:val="1"/>
        </w:rPr>
        <w:t xml:space="preserve">Kateřina Tobolová, Zálesácký oddíl CH.A.O.S. Studénka: </w:t>
      </w:r>
      <w:r>
        <w:rPr/>
        <w:t xml:space="preserve">“Sídlíme hned nad rodinným centrem, jsme hned nad nimi, máme tam svou klubovnu, a dneska jsme se připojili k jejich  akci Den rodiny. Pro děti jsme si nachystali pár zajímavých aktivit. Jedna z nich je střelba na mamuta nebo sestřelení příšery.” </w:t>
      </w:r>
    </w:p>
    <w:p>
      <w:pPr/>
      <w:r>
        <w:rPr/>
        <w:t xml:space="preserve">Připraveno bylo dále také různé kreativní tvoření - pískování, aktivity ve stánku Místní akční skupiny Poodří nebo workshop na společné téma nazvané Na křídlech rodiny. </w:t>
      </w:r>
    </w:p>
    <w:p>
      <w:pPr/>
      <w:r>
        <w:rPr>
          <w:b w:val="1"/>
          <w:bCs w:val="1"/>
        </w:rPr>
        <w:t xml:space="preserve">návštěvníci akce:</w:t>
      </w:r>
    </w:p>
    <w:p>
      <w:pPr/>
      <w:r>
        <w:rPr/>
        <w:t xml:space="preserve">“Jsme tu s manželkou, se synem a přišli jsme si to tady užít. Syn je na skákacím hradu a manželka se šla podívat dovnitř.”</w:t>
      </w:r>
    </w:p>
    <w:p>
      <w:pPr/>
      <w:r>
        <w:rPr/>
        <w:t xml:space="preserve">“Taky mám syna na hradě a manželka se šla podívat do herničky. Když měl syn dva roky, tak jsme tu chodili do pidiškoličky. Bylo to tu pěkné.”</w:t>
      </w:r>
    </w:p>
    <w:p>
      <w:pPr/>
      <w:r>
        <w:rPr/>
        <w:t xml:space="preserve">“Jsme tu poprvé, pro děti je tu skákací hrad.”   </w:t>
      </w:r>
    </w:p>
    <w:p>
      <w:pPr/>
      <w:r>
        <w:rPr>
          <w:b w:val="1"/>
          <w:bCs w:val="1"/>
        </w:rPr>
        <w:t xml:space="preserve">Lucie Zajícová, vedoucí Rodinného centra:</w:t>
      </w:r>
      <w:r>
        <w:rPr/>
        <w:t xml:space="preserve"> “Bude tady maskotí show, přijdou tady maskoti mezi dětí, bude tady diskotéka a na závěr přijde Marek Sobek se svoji žonglérská show, a třeba nám pomyslně zapálí oheň a budeme si opékat špekáčky. Takže dneska to bude opravdu takové rodinné odpoledne.” </w:t>
      </w:r>
    </w:p>
    <w:p>
      <w:pPr/>
      <w:r>
        <w:rPr/>
        <w:t xml:space="preserve">---</w:t>
      </w:r>
    </w:p>
    <w:p>
      <w:pPr>
        <w:pStyle w:val="Heading1"/>
      </w:pPr>
      <w:r>
        <w:rPr>
          <w:sz w:val="36"/>
          <w:szCs w:val="36"/>
        </w:rPr>
        <w:t xml:space="preserve">Hudební týden promění v pódia řadu míst Studénky</w:t>
      </w:r>
    </w:p>
    <w:p>
      <w:pPr/>
      <w:r>
        <w:rPr>
          <w:b w:val="1"/>
          <w:bCs w:val="1"/>
        </w:rPr>
        <w:t xml:space="preserve">Mnoho míst Studénky se letos opět stane dějištěm programů v rámci Hudebního týdne. Šestý ročník šestidenního festivalu začne 8. června a potrvá do soboty 13. června.</w:t>
      </w:r>
    </w:p>
    <w:p>
      <w:pPr/>
      <w:r>
        <w:rPr>
          <w:b w:val="1"/>
          <w:bCs w:val="1"/>
        </w:rPr>
        <w:t xml:space="preserve">Radka Tomášková, vedoucí kultury SAK Studénka:</w:t>
      </w:r>
      <w:r>
        <w:rPr/>
        <w:t xml:space="preserve"> “Jako každý rok vlastně budou ty akce probíhat na různých místech. Nově to bude taky v městské knihovně na sídlišti, na zahradě Dělnického domu, potom už tradičně na koupališti, u zimního stadionu a na Zámku Nová Horka.”</w:t>
      </w:r>
    </w:p>
    <w:p>
      <w:pPr/>
      <w:r>
        <w:rPr/>
        <w:t xml:space="preserve">První akcí Hudebního týdne bude pro nejmenší děti Rej s maskoty na hřišti u sportovního centra. V knihovně v úterý zazní známé melodie v podání žáků ostravské Základní umělecké školy Eduarda Marhuly. </w:t>
      </w:r>
    </w:p>
    <w:p>
      <w:pPr/>
      <w:r>
        <w:rPr>
          <w:b w:val="1"/>
          <w:bCs w:val="1"/>
        </w:rPr>
        <w:t xml:space="preserve">Radka Tomášková, vedoucí kultury SAK Studénka: </w:t>
      </w:r>
      <w:r>
        <w:rPr/>
        <w:t xml:space="preserve">“Ve středu v sala terreně Zámku Nová Horka bude koncert tří mladých violoncellistů, kteří hrají nejen vážnou hudbu, ale trošičku i toho moderna. Potom bude v Dělnické zahradě Orchestr Bedřicha Pukovce, takže to bude zase pro starší generaci. No a pátek teďka nově bude patřit Tamburašskému souboru Brač. Lidé vlastně byli zvyklí, že vystupují v sobotu, ale chtěli jsme jim dát trošičku větší prostor, takže v pátek budou mít sólo koncert na koupališti, ten bude začínat v šest hodin.”</w:t>
      </w:r>
    </w:p>
    <w:p>
      <w:pPr/>
      <w:r>
        <w:rPr/>
        <w:t xml:space="preserve">Program hlavního dne studénecké slavnosti, soboty, začne v jednu odpoledne u sportovního centra Na úvod vystoupí obě místní základní umělecké školy, a dále Mažoretky Petra a taneční skupiny P.U.S.A a Rebels. Prezentovat se tu budou sportovní kluby, hasiči, zálesáci, chovatelé a další. </w:t>
      </w:r>
    </w:p>
    <w:p>
      <w:pPr/>
      <w:r>
        <w:rPr>
          <w:b w:val="1"/>
          <w:bCs w:val="1"/>
        </w:rPr>
        <w:t xml:space="preserve">Lucie Zajícová, </w:t>
      </w:r>
      <w:r>
        <w:rPr>
          <w:b w:val="1"/>
          <w:bCs w:val="1"/>
        </w:rPr>
        <w:t xml:space="preserve">SAK Studénka</w:t>
      </w:r>
      <w:r>
        <w:rPr>
          <w:b w:val="1"/>
          <w:bCs w:val="1"/>
        </w:rPr>
        <w:t xml:space="preserve">: </w:t>
      </w:r>
      <w:r>
        <w:rPr/>
        <w:t xml:space="preserve">“Prostě ve Studénce to žije, žije to i spolkovým životem, takže ty spolky neodmyslitelně patří i k tomu hudebnímu dni. Pro děti nebude chybět hudební vystoupení Smejko a Tanculienka. Věříme, že tady tohle bude opravdu jako tahákem pro všechny malé děti, takže tím pádem i jejich rodiče. Samozřejmě se budeme věnovat i těm starším, například vystoupí kapela Moravians, Jirka Kohut a samozřejmě hlavní hvězda, na kterou chceme pozvat, je slovenský rapper a zpěvák Majk Spirit.”</w:t>
      </w:r>
    </w:p>
    <w:p>
      <w:pPr/>
      <w:r>
        <w:rPr/>
        <w:t xml:space="preserve">Večer završí after party na zimním stadionu. Podrobný program Hudebního týdne je na webu organizace Sport a kultura.  </w:t>
      </w:r>
    </w:p>
    <w:p>
      <w:pPr/>
      <w:r>
        <w:rPr/>
        <w:t xml:space="preserve">---</w:t>
      </w:r>
    </w:p>
    <w:p>
      <w:pPr>
        <w:pStyle w:val="Heading1"/>
      </w:pPr>
      <w:r>
        <w:rPr>
          <w:sz w:val="36"/>
          <w:szCs w:val="36"/>
        </w:rPr>
        <w:t xml:space="preserve">Spisovatelka dětem odhalila vodnický svět</w:t>
      </w:r>
    </w:p>
    <w:p>
      <w:pPr/>
      <w:r>
        <w:rPr>
          <w:b w:val="1"/>
          <w:bCs w:val="1"/>
        </w:rPr>
        <w:t xml:space="preserve">Studénecká spisovatelka Iva Hoňková vydala novou knihu. Jmenuje se Za pohádkou s vodníkem Leknínkem. Dětem ji představila v rámci besedy v knihovně.</w:t>
      </w:r>
    </w:p>
    <w:p>
      <w:pPr/>
      <w:r>
        <w:rPr/>
        <w:t xml:space="preserve">Spisovatelka a ilustrátorka Iva Hoňková napsala už několik desítek knih pro děti a dospělé. Tu zatím poslední uvedla mezi čtenáře v knihovně na sídlišti. Téma je pohádkové a proto na besedu pozvala studénecké třeťáky.  </w:t>
      </w:r>
    </w:p>
    <w:p>
      <w:pPr/>
      <w:r>
        <w:rPr>
          <w:b w:val="1"/>
          <w:bCs w:val="1"/>
        </w:rPr>
        <w:t xml:space="preserve">Iva Hoňková, spisovatelka a ilustrátorka: </w:t>
      </w:r>
      <w:r>
        <w:rPr/>
        <w:t xml:space="preserve">“Kniha se jmenuje Za pohádkou s vodníkem Leknínkem. Vlastně jsem spoluautorkou knihy, psali jsme ji s kolegou, panem Josefem Plachým a ilustrovali akademický malíř Pavel Dvořák.”</w:t>
      </w:r>
    </w:p>
    <w:p>
      <w:pPr/>
      <w:r>
        <w:rPr>
          <w:b w:val="1"/>
          <w:bCs w:val="1"/>
        </w:rPr>
        <w:t xml:space="preserve">třeťáci Základní školy Butovická: </w:t>
      </w:r>
    </w:p>
    <w:p>
      <w:pPr/>
      <w:r>
        <w:rPr/>
        <w:t xml:space="preserve">“Už jsem tady byl s paní spisovatelkou a těším se na příběhy o vodnících. Čtu knížky doma a také ve škole občas čteme.”   </w:t>
      </w:r>
    </w:p>
    <w:p>
      <w:pPr/>
      <w:r>
        <w:rPr/>
        <w:t xml:space="preserve">“Já už jsem paní spisovatelku viděl a čtu třeba knížky o čarodějnicích, které napsala. A teďka jsem dočetl třeba Spidermana.”  </w:t>
      </w:r>
    </w:p>
    <w:p>
      <w:pPr/>
      <w:r>
        <w:rPr/>
        <w:t xml:space="preserve">Nový příběh, který teď Iva Hoňková dětem představila, je inspirován událostí, jenž se odehrála ve Východních Čechách, v Heřmanově Městci. </w:t>
      </w:r>
    </w:p>
    <w:p>
      <w:pPr/>
      <w:r>
        <w:rPr>
          <w:b w:val="1"/>
          <w:bCs w:val="1"/>
        </w:rPr>
        <w:t xml:space="preserve">Iva Hoňková, spisovatelka a ilustrátorka: </w:t>
      </w:r>
      <w:r>
        <w:rPr/>
        <w:t xml:space="preserve">“Došlo tam k tomu, že se vypustil rybník po nějakých povodních, došlo tam k nějakému narušení břehu, a ten rybník vyschnul. Vlastně byl to zámecký rybník, bylo to takové místo střetávání lidí, kde chodili na procházky a tak dál. A nás to inspirovalo k tomu, že vznikla tato kniha, protože ten rybník dodnes není opravený a dochází tam k různým konfliktům, takže to nás inspirovalo k tomu, že by se to třeba mohlo opravit. Ale samozřejmě do toho byly zapojené místní děti, 270 dětí se zúčastnilo toho, že přišly podpořit obnovu rybníka, začaly kreslit obrázky vodníka, vodnické panenky, začaly vymýšlet jejich jména, i vodníka, kterého vymyslely jako Leknínka. Takže jim dali jména a my jsme ty jména do té knihy použili.”</w:t>
      </w:r>
    </w:p>
    <w:p>
      <w:pPr/>
      <w:r>
        <w:rPr/>
        <w:t xml:space="preserve">Prezentaci knížky spojila autorka s přednáškou o vodnících a dalších bytostech z vodní říše. To je obecně téma, kterému se věnuje mnoho let.    </w:t>
      </w:r>
    </w:p>
    <w:p>
      <w:pPr/>
      <w:r>
        <w:rPr>
          <w:b w:val="1"/>
          <w:bCs w:val="1"/>
        </w:rPr>
        <w:t xml:space="preserve">Iva Hoňková, spisovatelka a ilustrátorka: </w:t>
      </w:r>
      <w:r>
        <w:rPr/>
        <w:t xml:space="preserve">“Podíváme se i do vodnického světa našich sousedů v Německu, na Slovensku, ale zabruslíme i na Ukrajinu a do Ruska. My bychom chtěli dětem přiblížit i ty různorodosti ve folkloru a v té podobě toho vodníka, jak ho třeba zobrazují i například v Japonsku.” </w:t>
      </w:r>
    </w:p>
    <w:p>
      <w:pPr/>
      <w:r>
        <w:rPr/>
        <w:t xml:space="preserve">Zhruba před 15 lety vydala Iva Hoňková obsáhlé Vodnické pověsti, ve kterých zpracovala nejen vodníky, ale i další vodní bytosti, včetně Bludiček a Rusalek.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9-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2026-05-29T19:11:52+02:00</dcterms:created>
  <dcterms:modified xsi:type="dcterms:W3CDTF">2026-05-29T19:11:52+02:00</dcterms:modified>
</cp:coreProperties>
</file>

<file path=docProps/custom.xml><?xml version="1.0" encoding="utf-8"?>
<Properties xmlns="http://schemas.openxmlformats.org/officeDocument/2006/custom-properties" xmlns:vt="http://schemas.openxmlformats.org/officeDocument/2006/docPropsVTypes"/>
</file>