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sportovní areál ve Frýdku-Místku: plavecký bazén a ledová plocha</w:t>
      </w:r>
    </w:p>
    <w:p>
      <w:pPr/>
      <w:r>
        <w:rPr>
          <w:b w:val="1"/>
          <w:bCs w:val="1"/>
        </w:rPr>
        <w:t xml:space="preserve">Frýdek-Místek získá novou ledovou plochu a plavecký bazén v jednom areálu. Radnice představila koncept projektu, který zrealizuje na městských pozemcích za stadionem TJ Slezan.</w:t>
      </w:r>
    </w:p>
    <w:p>
      <w:pPr/>
      <w:r>
        <w:rPr/>
        <w:t xml:space="preserve">Voda a led. Radnice představila nový koncept synergického sportoviště 2v1. Vyrůst má na městských pozemcích za stadionem TJ Slezan. Krok číslo jedna byl prodat strategické pozemky v centru města, a to se vedení podařilo.</w:t>
      </w:r>
    </w:p>
    <w:p>
      <w:pPr/>
      <w:r>
        <w:rPr>
          <w:b w:val="1"/>
          <w:bCs w:val="1"/>
        </w:rPr>
        <w:t xml:space="preserve">Jiří Kajzar (Naše Město F-M), náměstek primátora Frýdku-Místku:</w:t>
      </w:r>
      <w:r>
        <w:rPr/>
        <w:t xml:space="preserve"> "Dnes jsme v podstatě v té lokalitě dva dominantní vlastníci. Je to TJ Slezan a město Frýdek-Místek, s tím, že jsme deset let připravovali v té lokalitě pozemky a snažili jsme se je získat nějakým způsobem, abychom je zcelili. A hodně jsme v tom procesu spolupracovali se společností Slezan Holding, od které jsme nakonec koupili její část. Takže město výrazně posílilo v této lokalitě a byl to předpoklad veškerých dalších aktivit, to znamená staveb. Takže závěrem teď můžeme tuto lokalitu využít na cokoliv, co dovoluje územní plán, a to je výstavba sportoviště."</w:t>
      </w:r>
    </w:p>
    <w:p>
      <w:pPr/>
      <w:r>
        <w:rPr/>
        <w:t xml:space="preserve">Obyvatelé Frýdku-Místku si tak konečně budou moci zaplavat ve 25metrovém plaveckém bazénu, který umožní i pořádání plaveckých závodů, a hokejisté získají chybějící tréninkovou plochu, která bude k dispozici také veřejnosti.</w:t>
      </w:r>
    </w:p>
    <w:p>
      <w:pPr/>
      <w:r>
        <w:rPr>
          <w:b w:val="1"/>
          <w:bCs w:val="1"/>
        </w:rPr>
        <w:t xml:space="preserve">Petr Korč (Naše Město F-M), primátor Frýdku-Místku:</w:t>
      </w:r>
      <w:r>
        <w:rPr/>
        <w:t xml:space="preserve"> "Město dlouhodobě řeší to, že nemá </w:t>
      </w:r>
      <w:r>
        <w:rPr>
          <w:i w:val="1"/>
          <w:iCs w:val="1"/>
        </w:rPr>
        <w:t xml:space="preserve">vlastní</w:t>
      </w:r>
      <w:r>
        <w:rPr/>
        <w:t xml:space="preserve"> plavecký bazén , a zároveň dlouhodobě řešíme halu Polárka, která má nedostatečnou kapacitu, co se týče ledové plochy, a hledali jsme možnosti, jak tuto kapacitu rozšířit. Proto vznikl záměr vzniku haly, a ta by měla spojit ledovou plochu a plavecký bazén dohromady, protože to přináší synergii a možnosti využití energie. Protože bazén potřebujeme ohřívat, ledovou plochu potřebujeme chladit, a zároveň je to spojené s tím, že hala Polárka je vytížena tím hokejem. Až vytvoříme tu druhou ledovou plochu, tak se odlehčí té hlavní ploše. A ta krásná hala, která má kapacitu dva a půl tisíce diváků, může poskytnout více prostoru dalším akcím, ať je opravdu multifunkční. A velmi se ozývají zejména míčové sporty. Například letos získala děvčata z volejbalu krásnou bronzovou medaili, kdy porazila v play-off loňského obhájce titulu. A myslím si, že by ty finálové nebo semifinálové zápasy slušely té hale Polárka, která by byla plná diváků. A vznikem Slezanky - nové ledové plochy a bazénu bychom toho mohli docílit."</w:t>
      </w:r>
    </w:p>
    <w:p>
      <w:pPr/>
      <w:r>
        <w:rPr/>
        <w:t xml:space="preserve">Projekt si vyžaduje i novou infrastrukturu. V rámci modernizace trati bude vybudován bezpečný podchod pod kolejištěm a město také zřídí novou autobusovou točnu.</w:t>
      </w:r>
    </w:p>
    <w:p>
      <w:pPr/>
      <w:r>
        <w:rPr>
          <w:b w:val="1"/>
          <w:bCs w:val="1"/>
        </w:rPr>
        <w:t xml:space="preserve">Petr Korč (Naše Město F-M), primátor Frýdku-Místku:</w:t>
      </w:r>
      <w:r>
        <w:rPr/>
        <w:t xml:space="preserve"> "Myslím si, že tím pádem jsme získali tři v jednom a dokážeme ty tři věci vyřešit. A celé je to samozřejmě navázané na modernizaci dvojkolejní tratě z Frýdku do Ostravy nebo z Ostravy do Frýdku a vznik nového podchodu, který by měl bezpečně propojit ta sportoviště, jak Polárku, tak novou halu."</w:t>
      </w:r>
    </w:p>
    <w:p>
      <w:pPr/>
      <w:r>
        <w:rPr/>
        <w:t xml:space="preserve">Projekt sportovně relaxačního areálu má být hotov do roku 2027. K výběru zhotovitele má dojít v roce 2028.</w:t>
      </w:r>
    </w:p>
    <w:p>
      <w:pPr/>
      <w:r>
        <w:rPr>
          <w:b w:val="1"/>
          <w:bCs w:val="1"/>
        </w:rPr>
        <w:t xml:space="preserve">Petr Korč (Naše Město F-M), primátor Frýdku-Místku:</w:t>
      </w:r>
      <w:r>
        <w:rPr/>
        <w:t xml:space="preserve"> "My jako město uděláme všechno pro to, aby se ten projekt rozběhl co nejdříve. Zadáním projektu, definováním přesně těch požadavků spolu se sportovními kluby. A v okamžiku, kdy budeme mít hotovou projektovou dokumentaci a razítka, můžeme hledat zhotovitele. Ale samozřejmě to není o měsících."</w:t>
      </w:r>
    </w:p>
    <w:p>
      <w:pPr/>
      <w:r>
        <w:rPr/>
        <w:t xml:space="preserve">Radnice vyzvala veřejnost, aby přispěla svými nápady k pojmenování nového sportovně relaxačního areálu a ujal se název Slezanka.</w:t>
      </w:r>
    </w:p>
    <w:p>
      <w:pPr/>
      <w:r>
        <w:rPr/>
        <w:t xml:space="preserve">---</w:t>
      </w:r>
    </w:p>
    <w:p>
      <w:pPr>
        <w:pStyle w:val="Heading1"/>
      </w:pPr>
      <w:r>
        <w:rPr>
          <w:sz w:val="36"/>
          <w:szCs w:val="36"/>
        </w:rPr>
        <w:t xml:space="preserve">Vraždu ženy v Havířově má na svědomí problémový schizofrenik</w:t>
      </w:r>
    </w:p>
    <w:p>
      <w:pPr/>
      <w:r>
        <w:rPr>
          <w:b w:val="1"/>
          <w:bCs w:val="1"/>
        </w:rPr>
        <w:t xml:space="preserve">Smrtelný útok nožem otřásl o víkendu Havířovem. O život v bytě přišla žena, kterou napadl její duševně nemocný soused. Vyšetřování nyní komplikuje zdravotní stav podezřelého, kterého zatím nelze obvinit ani vyslechnout.</w:t>
      </w:r>
    </w:p>
    <w:p>
      <w:pPr/>
      <w:r>
        <w:rPr/>
        <w:t xml:space="preserve">V sobotu došlo k velké tragédii v centru Havířova. Čtyřiačtyřicetiletý muž tam v jednom z panelových domů zaútočil nožem na svou sousedku. Policisté byli na místě do pár minut, muže zpacifikovali a ženě začali poskytovat první pomoc. Bohužel ani následný rychlý zásah zdravotníků už nezměnil nic na tom, že žena svým zraněním na místě podlehla. </w:t>
      </w:r>
    </w:p>
    <w:p>
      <w:pPr/>
      <w:r>
        <w:rPr>
          <w:b w:val="1"/>
          <w:bCs w:val="1"/>
        </w:rPr>
        <w:t xml:space="preserve">Soňa Štětínská, mluvčí Policie ČR MSK:</w:t>
      </w:r>
      <w:r>
        <w:rPr/>
        <w:t xml:space="preserve"> "Jedná se o násilnou smrt. Věc si proto převzali krajští kriminalisté, kteří na případu intenzivně pracují. Na místo byli povoláni také policejní krizoví interventi."</w:t>
      </w:r>
    </w:p>
    <w:p>
      <w:pPr/>
      <w:r>
        <w:rPr/>
        <w:t xml:space="preserve"> Někteří nájemníci tvrdí, že muž trpěl schizofrenií a léčil se. Sousedé s ním měli problémy. Jak se ukázalo, v době útoku nebyl muž pod vlivem léků, drog ani alkoholu. Policie potvrdila, že je v péči specialistů a v současnosti jej nelze obvinit ani vyslechnout. Není proto vyloučeno, že v případě prokázané nepříčetnosti se vyhne trestnímu stíhání. </w:t>
      </w:r>
    </w:p>
    <w:p>
      <w:pPr/>
      <w:r>
        <w:rPr>
          <w:b w:val="1"/>
          <w:bCs w:val="1"/>
        </w:rPr>
        <w:t xml:space="preserve">Soňa Štětínská, mluvčí Policie ČR MSK:</w:t>
      </w:r>
      <w:r>
        <w:rPr/>
        <w:t xml:space="preserve"> "Kriminalisté i v této chvíli zjišťují veškeré okolnosti a informace k tomuto případu. Jakmile budou bližší informace k dispozici a bude je možné zveřejnit, určitě tak učiníme." </w:t>
      </w:r>
    </w:p>
    <w:p>
      <w:pPr/>
      <w:r>
        <w:rPr/>
        <w:t xml:space="preserve">V Havířově se nejedná o první případ. Nejznámějším je kauza Barbory Orlové, která jako schizofrenička útočila opakovaně. V roce 2012 vnikla do základní školy, kde si jako rukojmí vzala malé dítě a těžce zranila družinářku. O dva roky později zaútočila na střední škole ve Žďáru nad Sázavou, kde smrtelně zranila studenta.  </w:t>
      </w:r>
    </w:p>
    <w:p>
      <w:pPr/>
      <w:r>
        <w:rPr/>
        <w:t xml:space="preserve">---</w:t>
      </w:r>
    </w:p>
    <w:p>
      <w:pPr/>
      <w:r>
        <w:rPr/>
        <w:t xml:space="preserve">ŘSD CHYSTÁ DALŠÍ OPRAVY NA RUDNÉ V OSTRAVĚ</w:t>
      </w:r>
    </w:p>
    <w:p>
      <w:pPr/>
      <w:r>
        <w:rPr/>
        <w:t xml:space="preserve">Řidiče v Ostravě čekají další komplikace. Ředitelství silnic a dálnic chystá opravy na frekventované Rudné ulici. Ještě letos plánuje výměnu asfaltu mezi Svinovem a Zábřehem a také rekonstrukci Mostu Mládeže na Plzeňské ulici nad Rudnou za zhruba 35,6 milionu korun. Přesné termíny i dopravní omezení budou známy po dokončení výběrových řízení na zhotovitele staveb.</w:t>
      </w:r>
    </w:p>
    <w:p>
      <w:pPr/>
      <w:r>
        <w:rPr/>
        <w:t xml:space="preserve">---</w:t>
      </w:r>
    </w:p>
    <w:p>
      <w:pPr>
        <w:pStyle w:val="Heading1"/>
      </w:pPr>
      <w:r>
        <w:rPr>
          <w:sz w:val="36"/>
          <w:szCs w:val="36"/>
        </w:rPr>
        <w:t xml:space="preserve">V třebovické Orlovně se znovu začíná hrát</w:t>
      </w:r>
    </w:p>
    <w:p>
      <w:pPr/>
      <w:r>
        <w:rPr>
          <w:b w:val="1"/>
          <w:bCs w:val="1"/>
        </w:rPr>
        <w:t xml:space="preserve">Orlovna v Ostravě-Třebovicích znovu začíná sloužit veřejnosti. Skončila několikaletá rekonstrukce a tak je možné prostory opět využívat pro sportování i další aktivity místní komunity. V minulosti v ní například fungovalo ochotnické divadlo.</w:t>
      </w:r>
    </w:p>
    <w:p>
      <w:pPr/>
      <w:r>
        <w:rPr/>
        <w:t xml:space="preserve">Tělocvičná jednota Orel Ostrava byla vystavěna v roce 1947 a v roce 2022 musela být uzavřena kvůli havarijnímu stavu střechy. V roce 2024 ji navíc poškodily povodně a vypadalo to, že to bude její konec. Ale nebyl, a díky pracovitým lidem byla po čtyřech letech znovu otevřena.</w:t>
      </w:r>
    </w:p>
    <w:p>
      <w:pPr/>
      <w:r>
        <w:rPr>
          <w:b w:val="1"/>
          <w:bCs w:val="1"/>
        </w:rPr>
        <w:t xml:space="preserve">Peter Galvas, starosta Jednoty Orel Ostrava-Třebovice:</w:t>
      </w:r>
      <w:r>
        <w:rPr/>
        <w:t xml:space="preserve"> "Jsme velice vděčni každému, kdo nám s tím pomohl a co se bude dít dále? Tak doufáme, že všechno to, co se dělo, již dříve."</w:t>
      </w:r>
    </w:p>
    <w:p>
      <w:pPr/>
      <w:r>
        <w:rPr/>
        <w:t xml:space="preserve">Musela být odstraněna střecha, vyměněny nosné prvky, pak byla položena krytina a opraven komín. Současně probíhaly i práce v interiéru, včetně výměny poškozených parket.</w:t>
      </w:r>
    </w:p>
    <w:p>
      <w:pPr/>
      <w:r>
        <w:rPr>
          <w:b w:val="1"/>
          <w:bCs w:val="1"/>
        </w:rPr>
        <w:t xml:space="preserve">Jiří Volný (Společně pro Třebovice), starosta Ostravy-Třebovic:</w:t>
      </w:r>
      <w:r>
        <w:rPr/>
        <w:t xml:space="preserve"> "Začátky byly velmi kruté. Nevypadalo to vůbec dobře, že se to podaří zachránit. Sháněly se opravdu peníze po korunách. Vždycky jsme říkali, co je na tom účtu? Je tam 20 tisíc za měsíc. Kolik tam je? 21."</w:t>
      </w:r>
    </w:p>
    <w:p>
      <w:pPr/>
      <w:r>
        <w:rPr/>
        <w:t xml:space="preserve">Tělocvična opět nabídne zázemí pro širokou škálu aktivit, jako je fotbal, futsal, florbal, badminton, stolní tenis, volejbal, aerobik, pilates či cvičení dětí.</w:t>
      </w:r>
    </w:p>
    <w:p>
      <w:pPr/>
      <w:r>
        <w:rPr>
          <w:b w:val="1"/>
          <w:bCs w:val="1"/>
        </w:rPr>
        <w:t xml:space="preserve">Peter Harvánek (SPD), radní MSK:</w:t>
      </w:r>
      <w:r>
        <w:rPr/>
        <w:t xml:space="preserve"> "Já jsem velice rád, že jsme jim v tom mohli pomoci. Dnes je vidět, že velký kus práce se povedlo. Bez té dobrovolnické práce, kterou tady udělali, by to ale určitě nebylo."</w:t>
      </w:r>
    </w:p>
    <w:p>
      <w:pPr/>
      <w:r>
        <w:rPr/>
        <w:t xml:space="preserve">I když už orlovna funguje, čeká ji ještě rekonstrukce vnějšího pláště. Na tu ale nejprve musí Jednota sehnat peníze.</w:t>
      </w:r>
    </w:p>
    <w:p>
      <w:pPr/>
      <w:r>
        <w:rPr/>
        <w:t xml:space="preserve">---</w:t>
      </w:r>
    </w:p>
    <w:p>
      <w:pPr>
        <w:pStyle w:val="Heading1"/>
      </w:pPr>
      <w:r>
        <w:rPr>
          <w:sz w:val="36"/>
          <w:szCs w:val="36"/>
        </w:rPr>
        <w:t xml:space="preserve">Velký bejček znovu ožil na kolejích</w:t>
      </w:r>
    </w:p>
    <w:p>
      <w:pPr/>
      <w:r>
        <w:rPr>
          <w:b w:val="1"/>
          <w:bCs w:val="1"/>
        </w:rPr>
        <w:t xml:space="preserve">Ostravské hlavní nádraží zaplnili fanoušci železnice všech generací. Na trať do Ostravice totiž vyrazil historický parní vlak v čele s legendárním Velkým bejčkem. Nostalgická jízda připomněla dobu, kdy byla pára běžnou součástí cestování.</w:t>
      </w:r>
    </w:p>
    <w:p>
      <w:pPr/>
      <w:r>
        <w:rPr/>
        <w:t xml:space="preserve">Pískání lokomotivy, oblaka páry a vůně uhlí. Taková atmosféra provázela nostalgickou jízdu „Párou pod Beskydy“, která vyrazila z Ostravy hlavního nádraží do Ostravice. </w:t>
      </w:r>
    </w:p>
    <w:p>
      <w:pPr/>
      <w:r>
        <w:rPr>
          <w:b w:val="1"/>
          <w:bCs w:val="1"/>
        </w:rPr>
        <w:t xml:space="preserve">Radek Podstawka (ANO), náměstek hejtmana MSK: </w:t>
      </w:r>
      <w:r>
        <w:rPr/>
        <w:t xml:space="preserve">“Mám obrovskou radost, že jsme mohli tuto akci uskutečnit, protože tu historii je třeba lidem ukazovat. Jízda byla nádherná, ten parní vlak tady úplně sedí tady do této krajiny.”</w:t>
      </w:r>
    </w:p>
    <w:p>
      <w:pPr/>
      <w:r>
        <w:rPr/>
        <w:t xml:space="preserve">O historickou soupravu byl velký zájem. Cestující si mohli užít jízdu v dobových vozech a atmosféru starých časů dotvářel i personál v historických uniformách. </w:t>
      </w:r>
    </w:p>
    <w:p>
      <w:pPr/>
      <w:r>
        <w:rPr>
          <w:b w:val="1"/>
          <w:bCs w:val="1"/>
        </w:rPr>
        <w:t xml:space="preserve">Matěj Horn, ředitel nadačního fondu Svět železnice: </w:t>
      </w:r>
      <w:r>
        <w:rPr/>
        <w:t xml:space="preserve">“Jezdíme zhruba 2x, 3x do roka na základě spolupráce s Moravskoslezským krajem. Je to nostalgická jízda, to znamená parní lokomotiva řady 423 Velký bejček.”</w:t>
      </w:r>
    </w:p>
    <w:p>
      <w:pPr/>
      <w:r>
        <w:rPr/>
        <w:t xml:space="preserve">Lokomotiva má za sebou více než století služby. Přesto je stále plně provozuschopná a vyžaduje zkušenou obsluhu. </w:t>
      </w:r>
    </w:p>
    <w:p>
      <w:pPr/>
      <w:r>
        <w:rPr>
          <w:b w:val="1"/>
          <w:bCs w:val="1"/>
        </w:rPr>
        <w:t xml:space="preserve">Miroslav Vašků, strojvedoucí: </w:t>
      </w:r>
      <w:r>
        <w:rPr/>
        <w:t xml:space="preserve">“Lokomotiva je z roku 1924, konstrukční rychlost lokomotivy je 50 km za hodinu, spotřebuje zhruba na 40 km jízdy 10 kubíků vody a uhlí vyjde v tendru na takových zhruba rovinaté tratě asi 4,5 tuny. Na parní lokomotivě je dvoučlenná obsluha, to znamená strojvedoucí, který obsluhuje parní stroj a řídí jízdu vlaku, potom je tam topič. Kdyby málo topil, tak se zastaví.”</w:t>
      </w:r>
    </w:p>
    <w:p>
      <w:pPr/>
      <w:r>
        <w:rPr>
          <w:b w:val="1"/>
          <w:bCs w:val="1"/>
        </w:rPr>
        <w:t xml:space="preserve">anketa: fanoušci železnice: </w:t>
      </w:r>
      <w:r>
        <w:rPr/>
        <w:t xml:space="preserve">“Dcera má ráda vláčky, tak jsme se přišli podívat.”</w:t>
      </w:r>
    </w:p>
    <w:p>
      <w:pPr/>
      <w:r>
        <w:rPr/>
        <w:t xml:space="preserve">“Vlaky fotím na počest mojí babičky, když jsem s ní chodil jako malý klučina na hlavák abych vlastně cítil, že babička je vždycky se mnou.”</w:t>
      </w:r>
    </w:p>
    <w:p>
      <w:pPr/>
      <w:r>
        <w:rPr/>
        <w:t xml:space="preserve">“Je to prostě nádhera tady, vlaky miluji.” </w:t>
      </w:r>
    </w:p>
    <w:p>
      <w:pPr/>
      <w:r>
        <w:rPr/>
        <w:t xml:space="preserve">Nostalgická souprava po příjezdu do Ostravice zamířila zpět do Ostravy. Další podobnou jízdu plánují organizátoři opět v průběhu letošního roku. </w:t>
      </w:r>
    </w:p>
    <w:p>
      <w:pPr/>
      <w:r>
        <w:rPr/>
        <w:t xml:space="preserve">---</w:t>
      </w:r>
    </w:p>
    <w:p>
      <w:pPr/>
      <w:r>
        <w:rPr/>
        <w:t xml:space="preserve">ULICEMI F-M POBÍHALO DIVOKÉ PRASE</w:t>
      </w:r>
    </w:p>
    <w:p>
      <w:pPr/>
      <w:r>
        <w:rPr/>
        <w:t xml:space="preserve">V pondělí ráno zaběhlo do ulic Frýdku-Místku divoké prase. Nejprve ho hlídali strážníci, pak přivolali hasiče, státní policii i myslivce. Pohybovalo se ulicemi, vnitrobloky a kolem obchodů. Nakonec bylo rozhodnuto o jeho bezpečném odstřelu.</w:t>
      </w:r>
    </w:p>
    <w:p>
      <w:pPr/>
      <w:r>
        <w:rPr>
          <w:b w:val="1"/>
          <w:bCs w:val="1"/>
          <w:i w:val="1"/>
          <w:iCs w:val="1"/>
        </w:rPr>
        <w:t xml:space="preserve">Lukáš Kmec (ANO), náměstek primátora Frýdku-Místku:</w:t>
      </w:r>
      <w:r>
        <w:rPr>
          <w:i w:val="1"/>
          <w:iCs w:val="1"/>
        </w:rPr>
        <w:t xml:space="preserve"> „Během zásahu se bohužel vyskytlo několik osob, které nechtěly uposlechnout výzvy strážníků. Rádi bychom proto občany požádali, aby v podobných situacích respektovali pokyny zasahujících složek. Divoké zvíře ve stresu může reagovat nepředvídatelně a ohrozit nejen sebe, ale i své okolí.“</w:t>
      </w:r>
    </w:p>
    <w:p>
      <w:pPr>
        <w:pStyle w:val="Heading1"/>
      </w:pPr>
      <w:r>
        <w:rPr>
          <w:sz w:val="36"/>
          <w:szCs w:val="36"/>
        </w:rPr>
        <w:t xml:space="preserve">Havířov hostil boxerské mistrovství ČR</w:t>
      </w:r>
    </w:p>
    <w:p>
      <w:pPr/>
      <w:r>
        <w:rPr>
          <w:b w:val="1"/>
          <w:bCs w:val="1"/>
        </w:rPr>
        <w:t xml:space="preserve">Do Havířova přijeli ti nejlepší boxeři a boxerky na mistrovství ČR. Čtyřdenní turnaj se konal ve sportovní hale Slavii.</w:t>
      </w:r>
    </w:p>
    <w:p>
      <w:pPr/>
      <w:r>
        <w:rPr/>
        <w:t xml:space="preserve">Box je tvrdý, ale férový sport. Ty nejlepší muže a ženy mohli v ringu vidět i lidé v Havířově, kde se uskutečnilo mistrovství ČR. Opravdovým zážitkem pak bylo sobotní finále.</w:t>
      </w:r>
    </w:p>
    <w:p>
      <w:pPr/>
      <w:r>
        <w:rPr>
          <w:b w:val="1"/>
          <w:bCs w:val="1"/>
        </w:rPr>
        <w:t xml:space="preserve">Dalibor Mouka, viceprezident České boxerské asociace:</w:t>
      </w:r>
      <w:r>
        <w:rPr/>
        <w:t xml:space="preserve"> „Já si myslím, že uvidíme skutečnou kvalitu, protože tady máme medailisty z mistrovství Evropy, medailistku mistrovství světa, takže skutečně je co vidět.“</w:t>
      </w:r>
    </w:p>
    <w:p>
      <w:pPr/>
      <w:r>
        <w:rPr/>
        <w:t xml:space="preserve">Prioritou během turnaje je vždy bezpečnost.</w:t>
      </w:r>
    </w:p>
    <w:p>
      <w:pPr/>
      <w:r>
        <w:rPr>
          <w:b w:val="1"/>
          <w:bCs w:val="1"/>
        </w:rPr>
        <w:t xml:space="preserve">Jindřich Dolanský, lékař:</w:t>
      </w:r>
      <w:r>
        <w:rPr/>
        <w:t xml:space="preserve"> „Včera byly nějaké úrazy, ale pořád se jedná o drobné. Jsou to tržné rány na obočí a rozbitá nosní přepážka. Já doufám, že dnešní den, to finále, všichni borci zvládnou ve zdraví.“</w:t>
      </w:r>
    </w:p>
    <w:p>
      <w:pPr/>
      <w:r>
        <w:rPr/>
        <w:t xml:space="preserve">Jednou z mistryň Evropy, která předvedla ve finále svou skvělou formu, byla Viktorie Jílková.</w:t>
      </w:r>
    </w:p>
    <w:p>
      <w:pPr/>
      <w:r>
        <w:rPr>
          <w:b w:val="1"/>
          <w:bCs w:val="1"/>
        </w:rPr>
        <w:t xml:space="preserve">Viktorie Jílková, finalistka v kategorii do 65 kg:</w:t>
      </w:r>
      <w:r>
        <w:rPr/>
        <w:t xml:space="preserve"> „Jdu proti Jaromíře Konečné a vím, že je hodně tlačivá a bojovná, takže se budu snažit boxovat hodně na dálku a nepouštět si ji k sobě. Na konci září máme mistrovství Evropy a to je můj hlavní cíl pro tuto sezonu.“</w:t>
      </w:r>
    </w:p>
    <w:p>
      <w:pPr/>
      <w:r>
        <w:rPr/>
        <w:t xml:space="preserve">Velký souboj se očekával také v kategorii nad 90 kilogramů. Tam proti sobě nastoupili Pavel Bílý a Filip Kočí.</w:t>
      </w:r>
    </w:p>
    <w:p>
      <w:pPr/>
      <w:r>
        <w:rPr>
          <w:b w:val="1"/>
          <w:bCs w:val="1"/>
        </w:rPr>
        <w:t xml:space="preserve">Pavel Bílý, finalista v kategorii nad 100 kg:</w:t>
      </w:r>
      <w:r>
        <w:rPr/>
        <w:t xml:space="preserve"> „Na finále se těším, protože minulý rok jsem byl také ve finále a prohrál jsem, takže mu to letos chci vrátit a vyhrát.“</w:t>
      </w:r>
    </w:p>
    <w:p>
      <w:pPr/>
      <w:r>
        <w:rPr/>
        <w:t xml:space="preserve">Pavlovi se jeho sen vyhrát titul ani letos nesplnil. Celkem se mistrovství ČR zúčastnilo 96 boxerů.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1-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2026-08-22T00:58:49+02:00</dcterms:created>
  <dcterms:modified xsi:type="dcterms:W3CDTF">2026-08-22T00:58:49+02:00</dcterms:modified>
</cp:coreProperties>
</file>

<file path=docProps/custom.xml><?xml version="1.0" encoding="utf-8"?>
<Properties xmlns="http://schemas.openxmlformats.org/officeDocument/2006/custom-properties" xmlns:vt="http://schemas.openxmlformats.org/officeDocument/2006/docPropsVTypes"/>
</file>