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přestupu do MHD je cena jízdenky symbolická</w:t>
      </w:r>
    </w:p>
    <w:p>
      <w:pPr/>
      <w:r>
        <w:rPr>
          <w:b w:val="1"/>
          <w:bCs w:val="1"/>
        </w:rPr>
        <w:t xml:space="preserve">Ostrava motivuje řidiče, aby co nejvíce využívali záchytná parkoviště Park and Ride a usnadnili tím dopravu po městě. Navíc se blíží uzávěra Hlučínské ulice kvůli rekonstrukci mostu a odstavení vozidla v Přívoze a přestup na MHD bude nejjednodušším způsobem dopravy do centra.</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p>
      <w:pPr/>
      <w:r>
        <w:rPr/>
        <w:t xml:space="preserve">---</w:t>
      </w:r>
    </w:p>
    <w:p>
      <w:pPr/>
      <w:r>
        <w:rPr/>
        <w:t xml:space="preserve">NĚMECKÝ ODPAD NA RÝMAŘOVSKU</w:t>
      </w:r>
    </w:p>
    <w:p>
      <w:pPr/>
      <w:r>
        <w:rPr/>
        <w:t xml:space="preserve">Bruntálští kriminalisté stále pracují na kauze bezmála šesti set tun nelegálního nebezpečného odpadu v Jiříkově na Rýmařovsku. Do prověřování jsou zapojeni také inspektoři životního prostředí, celníci, policisté z dalších regionů a partneři v Německu. Policie teď informovala o několika obviněních.</w:t>
      </w:r>
    </w:p>
    <w:p>
      <w:pPr/>
      <w:r>
        <w:rPr>
          <w:b w:val="1"/>
          <w:bCs w:val="1"/>
          <w:i w:val="1"/>
          <w:iCs w:val="1"/>
        </w:rPr>
        <w:t xml:space="preserve">SOŇA ŠTĚTÍNSKÁ, mluvčí PČR</w:t>
      </w:r>
      <w:r>
        <w:rPr>
          <w:i w:val="1"/>
          <w:iCs w:val="1"/>
        </w:rPr>
        <w:t xml:space="preserve">: Na základě zjištěných skutečností obvinili bruntálští kriminalisté čtyři muže ve věku mezi 40 až 70 lety z Ostravska, Novojičínska a Frýdecko-Místecka z přečinu neoprávněného nakládání s odpady. Z totožného přečinu obvinili čtyři právnické osoby (společnosti). V průběhu zhruba půl roku od června 2024 měli z Německa přepravit ve zhruba tří desítkách případů bezmála 600 tun odpadu a zajistit jeho uložení na místech na Rýmařovsku, Brněnsku a Zlínsku. Jednalo se nelegální odpad, neboť přepravy probíhaly bez předchozího oznámení a souhlasu příslušných orgánů dotčených</w:t>
      </w:r>
    </w:p>
    <w:p>
      <w:pPr/>
      <w:r>
        <w:rPr>
          <w:i w:val="1"/>
          <w:iCs w:val="1"/>
        </w:rPr>
        <w:t xml:space="preserve">zemí. Navíc, odpad byl vyhodnocen jako nebezpečný. Obvinění měli jednat jako členové organizované skupiny po předchozí dohodě a s jasně vymezenými rolemi. Jeden měl například objednávat přepravu a další zajišťovat místa uložení. Všichni obvinění byli v minulosti již odsouzeni, jednalo se trestnou činnosti různého charakteru. Trestní sazba se u aktuálního případu pohybuje v rozmezí od 1 do 5 let odnětí svobody. Kriminalisté ve vyšetřování i nadále pokračují.”</w:t>
      </w:r>
    </w:p>
    <w:p>
      <w:pPr>
        <w:pStyle w:val="Heading1"/>
      </w:pPr>
      <w:r>
        <w:rPr>
          <w:sz w:val="36"/>
          <w:szCs w:val="36"/>
        </w:rPr>
        <w:t xml:space="preserve">Na 2. ZŠ ve Frýdku-Místku vyrůstá nová sportovní hala</w:t>
      </w:r>
    </w:p>
    <w:p>
      <w:pPr/>
      <w:r>
        <w:rPr>
          <w:b w:val="1"/>
          <w:bCs w:val="1"/>
        </w:rPr>
        <w:t xml:space="preserve">Druhá základní škola ve Frýdku-Místku bude mít novou multifunkční tělocvičnu. Prioritně bude sloužit žákům školy, ale také dalším mladým sportovcům i klubům provozujícím míčové sporty.</w:t>
      </w:r>
    </w:p>
    <w:p>
      <w:pPr/>
      <w:r>
        <w:rPr/>
        <w:t xml:space="preserve">V areálu 2. základní školy ve Frýdku vyrostla nová sportovní hala, která nabídne i zázemí šaten, sociálních zařízení, skladů tělocvičného nářadí a konferenční místnosti.</w:t>
      </w:r>
    </w:p>
    <w:p>
      <w:pPr/>
      <w:r>
        <w:rPr>
          <w:b w:val="1"/>
          <w:bCs w:val="1"/>
        </w:rPr>
        <w:t xml:space="preserve">Jiří Kajzar (Naše Město F-M), náměstek primátora Frýdku-Místku:</w:t>
      </w:r>
      <w:r>
        <w:rPr/>
        <w:t xml:space="preserve"> "Plníme dlouhodobé přání a požadavek 2. základní školy. Mimochodem, je to škola, do které jsem chodil, vyrůstal jsem tady na Slezské, takže to je pro mě taková trošku nostalgická záležitost. A samozřejmě, že jsme chtěli vyjít vstříc. Teprve po přípravě, která je poměrně dlouhá, se nám podařilo připravit projekt tak, aby to vyhovovalo míčovým sportům, které tady primárně budou, a to je florbal, volejbal a basketbal. No a myslím si, že ta hala, jak je koncipovaná, vyhoví jak potřebám školy, tak </w:t>
      </w:r>
      <w:r>
        <w:rPr>
          <w:i w:val="1"/>
          <w:iCs w:val="1"/>
        </w:rPr>
        <w:t xml:space="preserve">sportovním </w:t>
      </w:r>
      <w:r>
        <w:rPr/>
        <w:t xml:space="preserve">oddílům i veřejnosti."</w:t>
      </w:r>
    </w:p>
    <w:p>
      <w:pPr/>
      <w:r>
        <w:rPr/>
        <w:t xml:space="preserve">Dobrou zprávou je, že stavba zatím probíhá podle původního harmonogramu.</w:t>
      </w:r>
    </w:p>
    <w:p>
      <w:pPr/>
      <w:r>
        <w:rPr>
          <w:b w:val="1"/>
          <w:bCs w:val="1"/>
        </w:rPr>
        <w:t xml:space="preserve">Jan Grohman, technik investičního odboru, Frýdek-Místek:</w:t>
      </w:r>
      <w:r>
        <w:rPr/>
        <w:t xml:space="preserve"> "Spolupráce je bezproblémová, plníme harmonogram a jedeme podle dohodnutých termínů, s tím, že počasí nám přeje, takže práce, které tady probíhají, nejsou ve skluzu a probíhají tak, jak mají."</w:t>
      </w:r>
    </w:p>
    <w:p>
      <w:pPr/>
      <w:r>
        <w:rPr/>
        <w:t xml:space="preserve">Co je nejtěžší na takové novostavbě?</w:t>
      </w:r>
    </w:p>
    <w:p>
      <w:pPr/>
      <w:r>
        <w:rPr>
          <w:b w:val="1"/>
          <w:bCs w:val="1"/>
        </w:rPr>
        <w:t xml:space="preserve">Jan Grohman, technik investičního odboru, Frýdek-Místek:</w:t>
      </w:r>
      <w:r>
        <w:rPr/>
        <w:t xml:space="preserve"> "Asi sjednocení jednotlivých technologií a spolupráce mezi těmi jednotlivými řemesly. Ať to na sebe navazuje a ať nedochází k nějakým časovým prodlevám, případně křížení jednotlivých technologií a médií."</w:t>
      </w:r>
    </w:p>
    <w:p>
      <w:pPr/>
      <w:r>
        <w:rPr/>
        <w:t xml:space="preserve">Využíváte tady maximálně ten prostor, co nabízí školní pozemek? Jaké bylo to zadání?</w:t>
      </w:r>
    </w:p>
    <w:p>
      <w:pPr/>
      <w:r>
        <w:rPr>
          <w:b w:val="1"/>
          <w:bCs w:val="1"/>
        </w:rPr>
        <w:t xml:space="preserve">Jan Grohman, technik investičního odboru, Frýdek-Místek:</w:t>
      </w:r>
      <w:r>
        <w:rPr/>
        <w:t xml:space="preserve"> "Využili jsme maximální plochu, která tady byla. Možná to znamená i okolí, které tady vlastně na to navazuje, jsme využili pro nové parkovací stání. Bude tady 18 nových parkovacích stání pro venkovní auta a osm stání je tady v areálu té tělocvičny."</w:t>
      </w:r>
    </w:p>
    <w:p>
      <w:pPr/>
      <w:r>
        <w:rPr/>
        <w:t xml:space="preserve">Výstavba profesionální sportovní haly vyžaduje přesné postupy.</w:t>
      </w:r>
    </w:p>
    <w:p>
      <w:pPr/>
      <w:r>
        <w:rPr>
          <w:b w:val="1"/>
          <w:bCs w:val="1"/>
        </w:rPr>
        <w:t xml:space="preserve">Ondřej Mrázek, stavbyvedoucí:</w:t>
      </w:r>
      <w:r>
        <w:rPr/>
        <w:t xml:space="preserve"> "Po ukončení technologických instalací budeme pokračovat v povrchových úpravách, jako jsou omítky a obklady. Posléze se vrhneme na akustické podhledy, které jsou tady v této hale, a na sportovní podlahu."</w:t>
      </w:r>
    </w:p>
    <w:p>
      <w:pPr/>
      <w:r>
        <w:rPr/>
        <w:t xml:space="preserve">Sportovní podlaha by měla být hotová někdy v září, ale zvláštností tady bude zelená střecha. Jak se s tím vypořádáte?</w:t>
      </w:r>
    </w:p>
    <w:p>
      <w:pPr/>
      <w:r>
        <w:rPr>
          <w:b w:val="1"/>
          <w:bCs w:val="1"/>
        </w:rPr>
        <w:t xml:space="preserve">Ondřej Mrázek, stavbyvedoucí:</w:t>
      </w:r>
      <w:r>
        <w:rPr/>
        <w:t xml:space="preserve"> "Substrát na zelenou střechu začneme pokládat v průběhu prázdnin."</w:t>
      </w:r>
    </w:p>
    <w:p>
      <w:pPr/>
      <w:r>
        <w:rPr/>
        <w:t xml:space="preserve">Část investice by měly pokrýt dotace.</w:t>
      </w:r>
    </w:p>
    <w:p>
      <w:pPr/>
      <w:r>
        <w:rPr>
          <w:b w:val="1"/>
          <w:bCs w:val="1"/>
        </w:rPr>
        <w:t xml:space="preserve">Jiří Kajzar (Naše Město F-M), náměstek primátora Frýdku-Místku:</w:t>
      </w:r>
      <w:r>
        <w:rPr/>
        <w:t xml:space="preserve"> "Žádáme samozřejmě každoročně o dotace. Máme určité podmínky, které musíme splnit tady na halu. Zřejmě se nám podaří získat dotaci. A ještě jsme tam měli přihlášenou tělocvičnu v Chlebovicích. Rozpočet je 107 milionů korun včetně DPH."</w:t>
      </w:r>
    </w:p>
    <w:p>
      <w:pPr/>
      <w:r>
        <w:rPr/>
        <w:t xml:space="preserve">Ohromující je kapacita sportujících lidí, které hala pojme.</w:t>
      </w:r>
    </w:p>
    <w:p>
      <w:pPr/>
      <w:r>
        <w:rPr>
          <w:b w:val="1"/>
          <w:bCs w:val="1"/>
        </w:rPr>
        <w:t xml:space="preserve">Jiří Kajzar (Naše Město F-M), náměstek primátora Frýdku-Místku:</w:t>
      </w:r>
      <w:r>
        <w:rPr/>
        <w:t xml:space="preserve"> "Kapacita haly bude 220 diváků a na hřišti může být současně až 118 osob. Takže je to poměrně slušný příspěvek k tomu, že chceme, aby Frýdek-Místek byl městem sportu, protože sport je velmi důležitý."</w:t>
      </w:r>
    </w:p>
    <w:p>
      <w:pPr/>
      <w:r>
        <w:rPr/>
        <w:t xml:space="preserve">Stavba nové sportovní haly by měla být dokončena do konce tohoto kalendářního roku.</w:t>
      </w:r>
    </w:p>
    <w:p>
      <w:pPr/>
      <w:r>
        <w:rPr/>
        <w:t xml:space="preserve">---</w:t>
      </w:r>
    </w:p>
    <w:p>
      <w:pPr>
        <w:pStyle w:val="Heading1"/>
      </w:pPr>
      <w:r>
        <w:rPr>
          <w:sz w:val="36"/>
          <w:szCs w:val="36"/>
        </w:rPr>
        <w:t xml:space="preserve">Porubský Den zdraví nabídl prevenci i péči</w:t>
      </w:r>
    </w:p>
    <w:p>
      <w:pPr/>
      <w:r>
        <w:rPr>
          <w:b w:val="1"/>
          <w:bCs w:val="1"/>
        </w:rPr>
        <w:t xml:space="preserve">Péče o zdraví a prevence byly hlavním tématem tradičního Dne zdraví, který se uskutečnil na Alšově náměstí v Ostravě-Porubě. Akce nabídla návštěvníkům možnost konzultací s odborníky, zdravotní vyšetření i řadu praktických ukázek.</w:t>
      </w:r>
    </w:p>
    <w:p>
      <w:pPr/>
      <w:r>
        <w:rPr/>
        <w:t xml:space="preserve">Den zdraví je v Porubě oblíbenou jednodenní akcí a ani letos si ji nenechaly ujít stovky návštěvníků. Na jednom místě se představily zdravotnické organizace, školy, spolky a zájemci si mohli nechat změřit krevní tlak nebo hladinu cukru.</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"Je tady Lékařská fakulta Ostravské univerzity, tradičně se účastní Krajská hygienická stanice, Liga proti rakovině nebo zástupce Fakultní nemocnice Ostrava." </w:t>
      </w:r>
    </w:p>
    <w:p>
      <w:pPr/>
      <w:r>
        <w:rPr>
          <w:b w:val="1"/>
          <w:bCs w:val="1"/>
        </w:rPr>
        <w:t xml:space="preserve">Simona Honsová, koordinátorka dobrovolníků, FNO</w:t>
      </w:r>
      <w:r>
        <w:rPr>
          <w:b w:val="1"/>
          <w:bCs w:val="1"/>
        </w:rPr>
        <w:t xml:space="preserve">:</w:t>
      </w:r>
      <w:r>
        <w:rPr/>
        <w:t xml:space="preserve"> "Já dnes prezentuji dobrovolnické centrum Fakultní nemocnice Ostrava. My v tuto chvíli máme 166 dobrovolníků, ale stále to nestačí."</w:t>
      </w:r>
    </w:p>
    <w:p>
      <w:pPr/>
      <w:r>
        <w:rPr>
          <w:b w:val="1"/>
          <w:bCs w:val="1"/>
        </w:rPr>
        <w:t xml:space="preserve">Kristýna Václavková, studentka, SŠ prof. Zdeňka Matějčka</w:t>
      </w:r>
      <w:r>
        <w:rPr>
          <w:b w:val="1"/>
          <w:bCs w:val="1"/>
        </w:rPr>
        <w:t xml:space="preserve">:</w:t>
      </w:r>
      <w:r>
        <w:rPr/>
        <w:t xml:space="preserve"> "Přišla jsem ze SŠ Zdeňka Matějčka z Poruby. Dnes prezentujeme pečovatelské služby a práci prodavačů."</w:t>
      </w:r>
    </w:p>
    <w:p>
      <w:pPr/>
      <w:r>
        <w:rPr>
          <w:b w:val="1"/>
          <w:bCs w:val="1"/>
        </w:rPr>
        <w:t xml:space="preserve">návštěvník Dne zdraví</w:t>
      </w:r>
      <w:r>
        <w:rPr>
          <w:b w:val="1"/>
          <w:bCs w:val="1"/>
        </w:rPr>
        <w:t xml:space="preserve">:</w:t>
      </w:r>
      <w:r>
        <w:rPr/>
        <w:t xml:space="preserve"> "Přišel jsem se tady podívat. Je krásný den. A jinak mně odebrali krev na stanovení cukru. A co z toho udělají, to se dozví manželka."</w:t>
      </w:r>
    </w:p>
    <w:p>
      <w:pPr/>
      <w:r>
        <w:rPr/>
        <w:t xml:space="preserve">Akce nabídla i bohatý doprovodný program pro celé rodiny a nechyběla ani možnost přispět na charitativní sbírku Srdce pro Porubu.</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"Máme tady vlastně dvě sanitky. Jedna je testovací, kde se mohou lidé zdarma otestovat na HIV. A druhá sanitka je taková spíše zážitková."</w:t>
      </w:r>
    </w:p>
    <w:p>
      <w:pPr/>
      <w:r>
        <w:rPr>
          <w:b w:val="1"/>
          <w:bCs w:val="1"/>
        </w:rPr>
        <w:t xml:space="preserve">návštěvník Dne zdraví</w:t>
      </w:r>
      <w:r>
        <w:rPr>
          <w:b w:val="1"/>
          <w:bCs w:val="1"/>
        </w:rPr>
        <w:t xml:space="preserve">:</w:t>
      </w:r>
      <w:r>
        <w:rPr/>
        <w:t xml:space="preserve"> "Den zdraví je výborná věc. Týká se zdraví, ale také vědomostí a tak dále. A ještě hudba, vidím, že bude. No tak to nemá chybu."</w:t>
      </w:r>
    </w:p>
    <w:p>
      <w:pPr/>
      <w:r>
        <w:rPr/>
        <w:t xml:space="preserve">Celý program završil koncert kapely Jarkustik v čele s paní doktorkou Jaroslavou Havrlantovou. </w:t>
      </w:r>
    </w:p>
    <w:p>
      <w:pPr/>
      <w:r>
        <w:rPr/>
        <w:t xml:space="preserve">---</w:t>
      </w:r>
    </w:p>
    <w:p>
      <w:pPr/>
      <w:r>
        <w:rPr/>
        <w:t xml:space="preserve">Zprávy krátké, 4. 6. 2026, 20-1</w:t>
      </w:r>
    </w:p>
    <w:p>
      <w:pPr/>
      <w:r>
        <w:rPr/>
        <w:t xml:space="preserve">MUŽ ROZBIL TERMINÁL V TRAMVAJI</w:t>
      </w:r>
    </w:p>
    <w:p>
      <w:pPr/>
      <w:r>
        <w:rPr/>
        <w:t xml:space="preserve">Strážníci v Ostravě dopadli devatenáctiletého muže, který měl v tramvaji na zastávce Křižíkova úderem pěsti poškodit platební terminál. Hlídka trojici vypátrala asi 300 metrů od místa události a podezřelého předvedla k ověření totožnosti. Řidič tramvaje ho následně označil jako pachatele a mladík se k činu přiznal. </w:t>
      </w:r>
    </w:p>
    <w:p>
      <w:pPr/>
      <w:r>
        <w:rPr/>
        <w:t xml:space="preserve">NAŠE PORUBA!!! MĚNÍ DALŠÍ VEŘEJNÝ PROSTOR</w:t>
      </w:r>
    </w:p>
    <w:p>
      <w:pPr/>
      <w:r>
        <w:rPr/>
        <w:t xml:space="preserve">V Porubě začala realizace vítězného projektu participativního rozpočtu Naše Poruba!!! s názvem Hravý odpočinek na osmáku. Proměnou prochází hřiště a jeho okolí na ulici Zdeňka Štěpánka, které má nově nabídnout prostor pro děti, rodiny i seniory. Revitalizace má být dokončena během letošních letních měsíců.</w:t>
      </w:r>
    </w:p>
    <w:p>
      <w:pPr/>
      <w:r>
        <w:rPr/>
        <w:t xml:space="preserve">---</w:t>
      </w:r>
    </w:p>
    <w:p>
      <w:pPr>
        <w:pStyle w:val="Heading1"/>
      </w:pPr>
      <w:r>
        <w:rPr>
          <w:sz w:val="36"/>
          <w:szCs w:val="36"/>
        </w:rPr>
        <w:t xml:space="preserve">Running Cup Ostrava dětem nabídl běžecký zážitek</w:t>
      </w:r>
    </w:p>
    <w:p>
      <w:pPr/>
      <w:r>
        <w:rPr>
          <w:b w:val="1"/>
          <w:bCs w:val="1"/>
        </w:rPr>
        <w:t xml:space="preserve">Running Cup Ostrava přinesl dětem zajímavou běžeckou výzvu. Atletický klub SSK Vítkovice ve spolupráci s městským obvodem Ostrava-Jih připravil atraktivní tříkolový pohár běžeckých závodů na různých místech Městského stadionu v Ostravě-Vítkovicích.</w:t>
      </w:r>
    </w:p>
    <w:p>
      <w:pPr/>
      <w:r>
        <w:rPr/>
        <w:t xml:space="preserve">Závod pro mladé sportovce všech výkonnostních úrovní. To je  Running cup Ostrava, který během tří termínů zaplnil vítkovický stadion.</w:t>
      </w:r>
    </w:p>
    <w:p>
      <w:pPr/>
      <w:r>
        <w:rPr>
          <w:b w:val="1"/>
          <w:bCs w:val="1"/>
        </w:rPr>
        <w:t xml:space="preserve">Jan  Malura, organizátor závodu, SSK Vítkovice</w:t>
      </w:r>
      <w:r>
        <w:rPr/>
        <w:t xml:space="preserve">: „Navazujeme na  úspěšný projekt Běžecký pohár, který náš klub už dříve pořádal. Trošku jsme to,  myslím si, zatraktivnili pro děti a udělali jsme to praktické pro rodiče."</w:t>
      </w:r>
    </w:p>
    <w:p>
      <w:pPr/>
      <w:r>
        <w:rPr/>
        <w:t xml:space="preserve">Každého kola se prozatím zúčastnilo asi 150 běžců. Mimo to  se do soutěže zapojilo 14 škol z Ostravy-Jihu.</w:t>
      </w:r>
    </w:p>
    <w:p>
      <w:pPr/>
      <w:r>
        <w:rPr>
          <w:b w:val="1"/>
          <w:bCs w:val="1"/>
        </w:rPr>
        <w:t xml:space="preserve">Anežka Raková, účastnice závodu</w:t>
      </w:r>
      <w:r>
        <w:rPr/>
        <w:t xml:space="preserve">: „Trénuji  pondělí-středa a atletiku dělám asi třetím rokem.“ – „A co říkáš na svůj výkon  dneska?“ – „Já si myslím, že dobrý, protože už jsem vyhrála třetí kolo.“</w:t>
      </w:r>
    </w:p>
    <w:p>
      <w:pPr/>
      <w:r>
        <w:rPr>
          <w:b w:val="1"/>
          <w:bCs w:val="1"/>
        </w:rPr>
        <w:t xml:space="preserve">Stela  Václavíková, účastnice závodu</w:t>
      </w:r>
      <w:r>
        <w:rPr/>
        <w:t xml:space="preserve">: „Já  jsem dneska běžela a baví mě to."</w:t>
      </w:r>
    </w:p>
    <w:p>
      <w:pPr/>
      <w:r>
        <w:rPr>
          <w:b w:val="1"/>
          <w:bCs w:val="1"/>
        </w:rPr>
        <w:t xml:space="preserve">Jan Malura, organizátor závodu, SSK Vítkovice</w:t>
      </w:r>
      <w:r>
        <w:rPr/>
        <w:t xml:space="preserve">: „Máme  tady dneska Milana Ščibrániho, což je vynikající vítkovický čtvrtkař, který  závod startuje. Takže je to pro děti i taková motivace a je to důvod, proč i  třeba tady přijít."</w:t>
      </w:r>
    </w:p>
    <w:p>
      <w:pPr/>
      <w:r>
        <w:rPr>
          <w:b w:val="1"/>
          <w:bCs w:val="1"/>
        </w:rPr>
        <w:t xml:space="preserve">Milan Ščibráni, atlet, reprezentant a odchovanec SSK  Vítkovice</w:t>
      </w:r>
      <w:r>
        <w:rPr/>
        <w:t xml:space="preserve">: „Rád se podívám, co nám tu roste za mládež.“</w:t>
      </w:r>
    </w:p>
    <w:p>
      <w:pPr/>
      <w:r>
        <w:rPr/>
        <w:t xml:space="preserve">Školáci navštěvující základní školy v městském obvodu Jih  sbírali body do soutěže škol. S velkým náskokem takto v celkovém  pořadí zvítězila Základní škola Krestova.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4-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2026-06-04T21:31:08+02:00</dcterms:created>
  <dcterms:modified xsi:type="dcterms:W3CDTF">2026-06-04T21:31:08+02:00</dcterms:modified>
</cp:coreProperties>
</file>

<file path=docProps/custom.xml><?xml version="1.0" encoding="utf-8"?>
<Properties xmlns="http://schemas.openxmlformats.org/officeDocument/2006/custom-properties" xmlns:vt="http://schemas.openxmlformats.org/officeDocument/2006/docPropsVTypes"/>
</file>