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U stadionu přistála raketa, aby podpořila zájem o vědu</w:t>
      </w:r>
    </w:p>
    <w:p>
      <w:pPr/>
      <w:r>
        <w:rPr>
          <w:b w:val="1"/>
          <w:bCs w:val="1"/>
        </w:rPr>
        <w:t xml:space="preserve">Nový Jičín se stal jednou ze zastávek osmnáctimetrového modelu vesmírné rakety. Především školákům umožnila simulovaný let na oběžnou dráhu a pohled na Zemi očima astronautů.</w:t>
      </w:r>
    </w:p>
    <w:p>
      <w:pPr/>
      <w:r>
        <w:rPr/>
        <w:t xml:space="preserve">Raketa SpaceBuzz přistála v Novém Jičíně na jeden den u zimního stadionu a spolu s ní do města zavítal vzdělávací projekt, který má u mladých lidí podpořit zájem o vědu a technické vzdělávání. Do vesmíru pomyslně vynesla především školáky 6. tříd, a to prostřednictvím virtuální reality. </w:t>
      </w:r>
    </w:p>
    <w:p>
      <w:pPr/>
      <w:r>
        <w:rPr>
          <w:b w:val="1"/>
          <w:bCs w:val="1"/>
        </w:rPr>
        <w:t xml:space="preserve">Lara Jagošová, ZŠ Jubilejní:</w:t>
      </w:r>
      <w:r>
        <w:rPr/>
        <w:t xml:space="preserve"> “Zaujalo mě, že je možnosti vidět Zemi a vlastně vesmír.”  </w:t>
      </w:r>
    </w:p>
    <w:p>
      <w:pPr/>
      <w:r>
        <w:rPr>
          <w:b w:val="1"/>
          <w:bCs w:val="1"/>
        </w:rPr>
        <w:t xml:space="preserve">Terezie Martincová, ZŠ Jubilejní: </w:t>
      </w:r>
      <w:r>
        <w:rPr/>
        <w:t xml:space="preserve">“Bylo to takové, že se to s náma začalo třást, ale bylo to v pohodě. Akorát tam byla hrozná zima, byl to pocit, jako bychom v té rakete doopravdy byli. Když jsme měli ty virtuální brýle, tak jsem se mohli rozhlédnout kolem sebe a mohli jsme vidět jak tu raketu, tak i celý vesmír.”       </w:t>
      </w:r>
    </w:p>
    <w:p>
      <w:pPr/>
      <w:r>
        <w:rPr>
          <w:b w:val="1"/>
          <w:bCs w:val="1"/>
        </w:rPr>
        <w:t xml:space="preserve">Isabela Havelková, ZŠ Jubilejní: </w:t>
      </w:r>
      <w:r>
        <w:rPr/>
        <w:t xml:space="preserve">“Bylo to hodně zajímavé, viděli jsme tam i co je v nějakých částech Země, kde žijí lidé a zvířata nejvíce. Takže to bylo i takové ekologické téma. Když raketa startovala, hodně se to třáslo, ale bylo to super.”    </w:t>
      </w:r>
    </w:p>
    <w:p>
      <w:pPr/>
      <w:r>
        <w:rPr/>
        <w:t xml:space="preserve">Projekt SpaceBuzz vznikl v rámci národního programu Česká cesta do vesmíru. Umožní prožít simulovaný start rakety, let na oběžnou dráhu a cestu kolem Měsíce.  </w:t>
      </w:r>
    </w:p>
    <w:p>
      <w:pPr/>
      <w:r>
        <w:rPr>
          <w:b w:val="1"/>
          <w:bCs w:val="1"/>
        </w:rPr>
        <w:t xml:space="preserve">Hynek Broukal, ambasador České cesty do vesmíru: </w:t>
      </w:r>
      <w:r>
        <w:rPr/>
        <w:t xml:space="preserve">“Čeká je vlastně takový film, kde je provádí budoucí astronaut Aleš Svoboda. Ukazuje jim naši Zemi, ukazuje, jak vlastně funguje. Já tam vidím i jistý ekologický záměr. Obhlídnou tu Zemi, jak fungují jisté věci, jako třeba vytváření kyslíku na Zemi. Potom se podívají i na Měsíc, vidí právě tu Zemi i z toho Měsíce. Je to vážně nádherný pohled.”  </w:t>
      </w:r>
    </w:p>
    <w:p>
      <w:pPr/>
      <w:r>
        <w:rPr>
          <w:b w:val="1"/>
          <w:bCs w:val="1"/>
        </w:rPr>
        <w:t xml:space="preserve">Stanislav Kopecký (ANO), starosta Nového Jičína:</w:t>
      </w:r>
      <w:r>
        <w:rPr/>
        <w:t xml:space="preserve"> “Poprvé v životě jsem nastupoval do rakety a poprvé v životě jsem letěl. A z Nového Jičína až na orbitální dráhu. Je to super. Je to velmi inspirativní, edukativní a technicky velmi zdařila věc. A mě to uchvátilo. Líbí se mi, že to není jenom o tom vesmíru, ale že je to o naší planetě. Je to úžasné místo, kde žijeme.” </w:t>
      </w:r>
    </w:p>
    <w:p>
      <w:pPr/>
      <w:r>
        <w:rPr>
          <w:b w:val="1"/>
          <w:bCs w:val="1"/>
        </w:rPr>
        <w:t xml:space="preserve">Josef Bělica (ANO) hejtman MS kraje: </w:t>
      </w:r>
      <w:r>
        <w:rPr/>
        <w:t xml:space="preserve">“Ten leitmotiv SpaceBuzz je o technickém vzdělávání, o přilákání dětí k technickému vzdělávání. Myslím, že můžeme být rádi, že je o to takový zájem a že děti se zajímají o to, co mohou studiem přírody a přírodních zákonů dokázat v životě.”</w:t>
      </w:r>
    </w:p>
    <w:p>
      <w:pPr/>
      <w:r>
        <w:rPr/>
        <w:t xml:space="preserve">Tento vzdělávací projekt vznikl pod záštitou tři ministerstev - obrany, školství a průmyslu. Podpořit má také příběh českého vojenského pilota Aleše Svobody, který míří mezi astronauty. </w:t>
      </w:r>
    </w:p>
    <w:p>
      <w:pPr/>
      <w:r>
        <w:rPr/>
        <w:t xml:space="preserve">---</w:t>
      </w:r>
    </w:p>
    <w:p>
      <w:pPr>
        <w:pStyle w:val="Heading1"/>
      </w:pPr>
      <w:r>
        <w:rPr>
          <w:sz w:val="36"/>
          <w:szCs w:val="36"/>
        </w:rPr>
        <w:t xml:space="preserve">Prostřednictvím akademie přáli “Jubce” vše nejlepší</w:t>
      </w:r>
    </w:p>
    <w:p>
      <w:pPr/>
      <w:r>
        <w:rPr>
          <w:b w:val="1"/>
          <w:bCs w:val="1"/>
        </w:rPr>
        <w:t xml:space="preserve">Základní škola Jubilejní prožívá svůj padesátý školní rok. Součástí oslav půlstoletí vzdělávání byla také akademie v Beskydském divadle.</w:t>
      </w:r>
    </w:p>
    <w:p>
      <w:pPr/>
      <w:r>
        <w:rPr/>
        <w:t xml:space="preserve">Slavnostní akademie, během které se do programu zapojily desítky školáků, byla velkým finále oslav kulatého výročí Základní školy Jubilejní. Beskydské divadlo se v rámci těchto oslav zaplnilo v jeden den hned dvakrát, dopoledne bylo vystoupení určeno pro spolužáky, odpoledne pro rodiče a přátele školy. </w:t>
      </w:r>
    </w:p>
    <w:p>
      <w:pPr/>
      <w:r>
        <w:rPr>
          <w:b w:val="1"/>
          <w:bCs w:val="1"/>
        </w:rPr>
        <w:t xml:space="preserve">Ladislav Gróf, ředitel ZŠ a MŠ Jubilejní a Dlouhá Nový Jičín: </w:t>
      </w:r>
      <w:r>
        <w:rPr/>
        <w:t xml:space="preserve">“Tento školní rok slavíme jubilejní školní rok na Jubilejní škole. Tím, že před 50 lety se na pracovišti Jubilejní poprvé dostavili do lavic žáci a začala celá historie naší školy.”</w:t>
      </w:r>
    </w:p>
    <w:p>
      <w:pPr/>
      <w:r>
        <w:rPr>
          <w:b w:val="1"/>
          <w:bCs w:val="1"/>
        </w:rPr>
        <w:t xml:space="preserve">Ladislav Gróf, ředitel ZŠ a MŠ Jubilejní a Dlouhá Nový Jičín: </w:t>
      </w:r>
      <w:r>
        <w:rPr/>
        <w:t xml:space="preserve">“Dnes v tomto krásném prostředí Beskydského divadla vyvrcholí to naše celoroční snažení, to nacvičování s dětmi a věřím, že se to všichni užijí.”</w:t>
      </w:r>
    </w:p>
    <w:p>
      <w:pPr/>
      <w:r>
        <w:rPr/>
        <w:t xml:space="preserve">Třeba pátá A připravila taneční vystoupení nazvané Učebnice stranou, parket volá. </w:t>
      </w:r>
    </w:p>
    <w:p>
      <w:pPr/>
      <w:r>
        <w:rPr>
          <w:b w:val="1"/>
          <w:bCs w:val="1"/>
        </w:rPr>
        <w:t xml:space="preserve">Pavel Cibulka, žák ZŠ Jubilejní: </w:t>
      </w:r>
      <w:r>
        <w:rPr/>
        <w:t xml:space="preserve">“Vybrali jsme si to sami a mám smíšené pocity, jsem rád a taky jsem nervózní, jestli to nezkazím. Ale těším se, jestli zazáříme.” </w:t>
      </w:r>
    </w:p>
    <w:p>
      <w:pPr/>
      <w:r>
        <w:rPr>
          <w:b w:val="1"/>
          <w:bCs w:val="1"/>
        </w:rPr>
        <w:t xml:space="preserve">Karolína Dvorská, žákyně ZŠ Jubilejní: </w:t>
      </w:r>
      <w:r>
        <w:rPr/>
        <w:t xml:space="preserve">“My jsme třída 5. A a zapojili jsme se do tančení na písničku I love it. Pomáhala nám i třída 8. A, pomáhala nám udělat sestavu a postupně jsem tak nacvičovali. Umíme spolupracovat a jsme kamarádi.” </w:t>
      </w:r>
    </w:p>
    <w:p>
      <w:pPr/>
      <w:r>
        <w:rPr>
          <w:b w:val="1"/>
          <w:bCs w:val="1"/>
        </w:rPr>
        <w:t xml:space="preserve">Sebastian Hájek, žák ZŠ Jubilejní: </w:t>
      </w:r>
      <w:r>
        <w:rPr/>
        <w:t xml:space="preserve">“Je to dobré, protože se nemusíme učit, to je to nejhlavnější, a potom je fajn, že máme zábavu, prostě, že se můžeme dívat na vystoupení a i sami můžeme tančit.”</w:t>
      </w:r>
    </w:p>
    <w:p>
      <w:pPr/>
      <w:r>
        <w:rPr/>
        <w:t xml:space="preserve">Do akademie se zapojili nejen školáci z budovy na Jubilejní ulici, ale také z Dlouhé a podpořit tým velkého školního subjektu přišly i děti z mateřské školy Dlouhá.  </w:t>
      </w:r>
    </w:p>
    <w:p>
      <w:pPr/>
      <w:r>
        <w:rPr>
          <w:b w:val="1"/>
          <w:bCs w:val="1"/>
        </w:rPr>
        <w:t xml:space="preserve">Ladislav Gróf, ředitel ZŠ a MŠ Jubilejní a Dlouhá Nový Jičín: </w:t>
      </w:r>
      <w:r>
        <w:rPr/>
        <w:t xml:space="preserve">“Celá akademie je pojata tak, aby se mohlo zúčastnit co nejvíce dětí. Jsme si vědomi toho, že ne všechna vystoupení musí být nutně dokonalá, ale chtěli jsme dát příležitost co nejširší skupině dětí.” </w:t>
      </w:r>
    </w:p>
    <w:p>
      <w:pPr/>
      <w:r>
        <w:rPr/>
        <w:t xml:space="preserve">Ve znamení padesátiletých oslav se na Jubilejní nesl celý školní rok.  V říjnu se konala velká slavnostní akce se Dnem otevřených dveří, kdy byl před školou zasazen památný strom. Narozeninové téma se pak neslo i Vánočním jarmarkem a dalšími akcemi, včetně různých výukových projektových dnů. </w:t>
      </w:r>
    </w:p>
    <w:p>
      <w:pPr/>
      <w:r>
        <w:rPr/>
        <w:t xml:space="preserve">---</w:t>
      </w:r>
    </w:p>
    <w:p>
      <w:pPr>
        <w:pStyle w:val="Heading1"/>
      </w:pPr>
      <w:r>
        <w:rPr>
          <w:sz w:val="36"/>
          <w:szCs w:val="36"/>
        </w:rPr>
        <w:t xml:space="preserve">Léto začíná, koupaliště je po rekonstrukci otevřeno</w:t>
      </w:r>
    </w:p>
    <w:p>
      <w:pPr/>
      <w:r>
        <w:rPr>
          <w:b w:val="1"/>
          <w:bCs w:val="1"/>
        </w:rPr>
        <w:t xml:space="preserve">Léto je tady a s ním se po roční pauze vrací v Novém Jičíně možnost vodních radovánek ve venkovním koupališti. Areál se po rekonstrukci otevřel 2. června. Děti do 18 let měly vstup zdarma.</w:t>
      </w:r>
    </w:p>
    <w:p>
      <w:pPr/>
    </w:p>
    <w:p>
      <w:pPr/>
      <w:r>
        <w:rPr>
          <w:b w:val="1"/>
          <w:bCs w:val="1"/>
        </w:rPr>
        <w:t xml:space="preserve">návštěvníci bazénu: </w:t>
      </w:r>
    </w:p>
    <w:p>
      <w:pPr/>
      <w:r>
        <w:rPr/>
        <w:t xml:space="preserve">“Je to úžasné, je tu trochu zima, studená voda, ale nevadí, krásně si to užíváme.” </w:t>
      </w:r>
    </w:p>
    <w:p>
      <w:pPr/>
      <w:r>
        <w:rPr/>
        <w:t xml:space="preserve">“Je to strašně super všechno, ten bazén, tobogán, konečně už je teplo, takže můžeme jezdit a je to zábava.” </w:t>
      </w:r>
    </w:p>
    <w:p>
      <w:pPr/>
      <w:r>
        <w:rPr/>
        <w:t xml:space="preserve">“Je to tu krásné, tobogán je uzavřený, bazén je velký, všechno je tu nové a užívám si to velmi.”</w:t>
      </w:r>
    </w:p>
    <w:p>
      <w:pPr/>
      <w:r>
        <w:rPr/>
        <w:t xml:space="preserve">Rekonstrukce padesát let starého koupaliště stála město 110 milionů korun. Modernizované jsou veškeré technologie. Vany bazénů, včetně dětského, jsou nerezové, nový je tobogán a dvě vířivky.  </w:t>
      </w:r>
    </w:p>
    <w:p>
      <w:pPr/>
      <w:r>
        <w:rPr/>
        <w:t xml:space="preserve">---</w:t>
      </w:r>
    </w:p>
    <w:p>
      <w:pPr>
        <w:pStyle w:val="Heading1"/>
      </w:pPr>
      <w:r>
        <w:rPr>
          <w:sz w:val="36"/>
          <w:szCs w:val="36"/>
        </w:rPr>
        <w:t xml:space="preserve">Setkání v Orlovně oslavilo letité družební přátelství</w:t>
      </w:r>
    </w:p>
    <w:p>
      <w:pPr/>
      <w:r>
        <w:rPr>
          <w:b w:val="1"/>
          <w:bCs w:val="1"/>
        </w:rPr>
        <w:t xml:space="preserve">Novojičínský svaz tělesně postižených udržuje 25 let partnerské vztahy s podobnou organizací ve slovenském Martině. Čtvrtstoletí kontaktů teď oslavili setkáním v Orlovně v Loučce.</w:t>
      </w:r>
    </w:p>
    <w:p>
      <w:pPr/>
      <w:r>
        <w:rPr/>
        <w:t xml:space="preserve"> Plný autobus hostů ze slovenského Martina dorazil do Nového Jičína na oslavu čtvrtstoletí trvajícího partnerství. To spolu udržují místní organizace tělesně postižených a podobné sdružení z Martina. Program setkání se uskutečnil v Loučce v Orlovně.  </w:t>
      </w:r>
    </w:p>
    <w:p>
      <w:pPr/>
      <w:r>
        <w:rPr>
          <w:b w:val="1"/>
          <w:bCs w:val="1"/>
        </w:rPr>
        <w:t xml:space="preserve">Jaroslav Kotas, předseda MO Svazu tělesně postižených Nový Jičín: </w:t>
      </w:r>
      <w:r>
        <w:rPr/>
        <w:t xml:space="preserve">“Já když jsem začal dělat předsedu před 28 lety, tak jsem hledal možnosti, jak navázat kontakty s nějakou organizací z Martina po rozdělení republiky. Po roce toho mého působení se mi podařilo ty kontakty navázat a družíme se navzájem celých 25 let.” </w:t>
      </w:r>
    </w:p>
    <w:p>
      <w:pPr/>
      <w:r>
        <w:rPr>
          <w:b w:val="1"/>
          <w:bCs w:val="1"/>
        </w:rPr>
        <w:t xml:space="preserve">Marta Hrušková, předsedkyně ZO</w:t>
      </w:r>
      <w:r>
        <w:rPr>
          <w:b w:val="1"/>
          <w:bCs w:val="1"/>
        </w:rPr>
        <w:t xml:space="preserve">Svazu zdravotně postižených Martin: </w:t>
      </w:r>
      <w:r>
        <w:rPr/>
        <w:t xml:space="preserve">“Rozdělení národů nic neudělalo lidmi, mezi námi. Spíše utužilo přátelství, které trvá 25 roků.  Za těch  25 let jsme prožili nádherné chvíle, na které rádi vzpomínáme. Nádherné chvíle, ať už na Slovensku nebo  v Čechách. Poznali jsme spoustu kulturních památek, spoustu vynikajících  lidí společenských, prostě naučili jsme se od vás žít, od Moraváků.”</w:t>
      </w:r>
    </w:p>
    <w:p>
      <w:pPr/>
      <w:r>
        <w:rPr/>
        <w:t xml:space="preserve">Novojičínští pro své slovenské hosty připravili turnaj v bowlingu, společenské posezení s  hudbou, tombolu a vystoupení členů Klubu seniorů.  </w:t>
      </w:r>
    </w:p>
    <w:p>
      <w:pPr/>
      <w:r>
        <w:rPr>
          <w:b w:val="1"/>
          <w:bCs w:val="1"/>
        </w:rPr>
        <w:t xml:space="preserve">Vladimír Hruška,</w:t>
      </w:r>
      <w:r>
        <w:rPr>
          <w:b w:val="1"/>
          <w:bCs w:val="1"/>
        </w:rPr>
        <w:t xml:space="preserve">ZO</w:t>
      </w:r>
      <w:r>
        <w:rPr>
          <w:b w:val="1"/>
          <w:bCs w:val="1"/>
        </w:rPr>
        <w:t xml:space="preserve">Svazu zdravotně postižených Martin: </w:t>
      </w:r>
      <w:r>
        <w:rPr/>
        <w:t xml:space="preserve">“Jsou to velmi dlouhá přátelství. Když k nám poprvé přijeli z Nového Jičína, tak jsme si hned padli do oka a řekli jsme si, že to zkusíme. A vidíte, už to funguje dvacet pět roků. Oni jezdí k nám, my za nimi. Mezitím si telefonujeme, píšeme e-maily a i když jedeme okolo, třeba do Vsetína, kde máme známé, tak se tady vždycky zastavíme. Takto udržujeme kontakty po celý rok.”  </w:t>
      </w:r>
    </w:p>
    <w:p>
      <w:pPr/>
      <w:r>
        <w:rPr>
          <w:b w:val="1"/>
          <w:bCs w:val="1"/>
        </w:rPr>
        <w:t xml:space="preserve">Eva Kratochvílová, MO Svazu tělesně postižených Nový Jičín:</w:t>
      </w:r>
      <w:r>
        <w:rPr/>
        <w:t xml:space="preserve"> “Já mám problémy s pohybovkama, já do Martina až tak nejezdím, ale dělám v klubu 31 let hospodářku a dělám to strašně ráda. Ale je to strašně prima. Já si cením těch všech lidí, kteří do toho Martina jezdí a Martin k nám. My se máme všichni rádi.” </w:t>
      </w:r>
    </w:p>
    <w:p>
      <w:pPr/>
      <w:r>
        <w:rPr>
          <w:b w:val="1"/>
          <w:bCs w:val="1"/>
        </w:rPr>
        <w:t xml:space="preserve">Jaroslav Kotas, předseda MO Svazu tělesně postižených Nový Jičín: </w:t>
      </w:r>
      <w:r>
        <w:rPr/>
        <w:t xml:space="preserve">“My jsme toto naše partnerství brali v tom duchu, že jsme furt jeden národ Slováci a Češi nebo Moravané a že budeme poznávat nejenom činnost našich organizací, ale taky naše krásná města, jejich okolí.”</w:t>
      </w:r>
    </w:p>
    <w:p>
      <w:pPr/>
      <w:r>
        <w:rPr/>
        <w:t xml:space="preserve">Novojičínská organizace tělesně postižených má 132 členů. Mnozí z nich se na návštěvu do Martina chystají 11. července.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6-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2026-06-05T21:31:28+02:00</dcterms:created>
  <dcterms:modified xsi:type="dcterms:W3CDTF">2026-06-05T21:31:28+02:00</dcterms:modified>
</cp:coreProperties>
</file>

<file path=docProps/custom.xml><?xml version="1.0" encoding="utf-8"?>
<Properties xmlns="http://schemas.openxmlformats.org/officeDocument/2006/custom-properties" xmlns:vt="http://schemas.openxmlformats.org/officeDocument/2006/docPropsVTypes"/>
</file>