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Městští strážníci chtějí inspirovat další dárce krve</w:t>
      </w:r>
    </w:p>
    <w:p>
      <w:pPr/>
      <w:r>
        <w:rPr>
          <w:b w:val="1"/>
          <w:bCs w:val="1"/>
        </w:rPr>
        <w:t xml:space="preserve">Strážníci Městské policie Frýdek-Místek se zapojili do dobrovolného dárcovství krve a navštívili Krevní centrum. Tam společně darovali tuto vzácnou a nenahraditelnou tekutinu.</w:t>
      </w:r>
    </w:p>
    <w:p>
      <w:pPr/>
      <w:r>
        <w:rPr/>
        <w:t xml:space="preserve">Svým příkladem chtějí strážníci Městské policie ve Frýdku-Místku upozornit na význam pravidelného dárcovství krve a podpořit veřejnost v této důležité formě pomoci druhým.</w:t>
      </w:r>
    </w:p>
    <w:p>
      <w:pPr/>
      <w:r>
        <w:rPr>
          <w:b w:val="1"/>
          <w:bCs w:val="1"/>
        </w:rPr>
        <w:t xml:space="preserve">Tomáš Zapletal, ředitel MP Frýdek-Místek:</w:t>
      </w:r>
      <w:r>
        <w:rPr/>
        <w:t xml:space="preserve"> "Vedení Městské policie samozřejmě tuto aktivitu strážníků vítá. V podstatě kromě strážníků, kteří jsou již zasloužilými dárci a mají několik odběrů za sebou, se této aktivity účastní i strážníci, kteří jsou zde poprvé. Městská policie jako taková, vedle zajišťování veřejného pořádku, je bezpečnostní organizací, která jakýmsi způsobem pomáhá občanům v tísni. Tuto aktivitu vnímáme jako dobrý krok právě tímto směrem."</w:t>
      </w:r>
    </w:p>
    <w:p>
      <w:pPr/>
      <w:r>
        <w:rPr>
          <w:b w:val="1"/>
          <w:bCs w:val="1"/>
        </w:rPr>
        <w:t xml:space="preserve">Lukáš Kmec (ANO), náměstek primátora F-M: </w:t>
      </w:r>
      <w:r>
        <w:rPr/>
        <w:t xml:space="preserve">"Já jsem za to samozřejmě rád. Každý víme, jak je krev vzácná. Sám jsem dárce krve, takže vítám tuto aktivitu Městské policie, že se letos takto zformovala a přišla hromadně darovat krev."</w:t>
      </w:r>
    </w:p>
    <w:p>
      <w:pPr/>
      <w:r>
        <w:rPr/>
        <w:t xml:space="preserve">Je to věc, kterou by mohli, nebo možná měli, dělat všichni občané. Takže má to být i nějaký příklad, vzor?</w:t>
      </w:r>
    </w:p>
    <w:p>
      <w:pPr/>
      <w:r>
        <w:rPr>
          <w:b w:val="1"/>
          <w:bCs w:val="1"/>
        </w:rPr>
        <w:t xml:space="preserve">Lukáš Kmec (ANO), náměstek primátora F-M:</w:t>
      </w:r>
      <w:r>
        <w:rPr/>
        <w:t xml:space="preserve"> "Určitě. Jak si můžete přečíst, tady všude jsou hesla: Dneska daruješ, zítra potřebuješ. Myslím si, že to je velice bohulibá činnost a je potřeba najít těch dárců ještě více, protože jejich počet se neustále snižuje."</w:t>
      </w:r>
    </w:p>
    <w:p>
      <w:pPr/>
      <w:r>
        <w:rPr/>
        <w:t xml:space="preserve">Předpokládám, že městští policisté nejsou jedinou složkou, která takto chodí darovat krev, tak jak to vypadá?</w:t>
      </w:r>
    </w:p>
    <w:p>
      <w:pPr/>
      <w:r>
        <w:rPr>
          <w:b w:val="1"/>
          <w:bCs w:val="1"/>
        </w:rPr>
        <w:t xml:space="preserve">Lukáš Kmec (ANO), náměstek primátora F-M:</w:t>
      </w:r>
      <w:r>
        <w:rPr/>
        <w:t xml:space="preserve"> "Nejsou. Samozřejmě, jak jsme viděli v minulém roce, hromadně takto darovali třeba dobrovolní hasiči, kteří jsou pod statutárním městem Frýdek-Místek."</w:t>
      </w:r>
    </w:p>
    <w:p>
      <w:pPr/>
      <w:r>
        <w:rPr/>
        <w:t xml:space="preserve">Každý z nás se může kdykoliv dostat do situace, kdy bude krev nebo krevní deriváty potřebovat.</w:t>
      </w:r>
    </w:p>
    <w:p>
      <w:pPr/>
      <w:r>
        <w:rPr>
          <w:b w:val="1"/>
          <w:bCs w:val="1"/>
        </w:rPr>
        <w:t xml:space="preserve">Tomáš Vlačuha, strážník MP Frýdek-Místek:</w:t>
      </w:r>
      <w:r>
        <w:rPr/>
        <w:t xml:space="preserve"> "Dneska jsem poprvé. Uvažovali jsme o tom s kolegy už dlouho a pod záštitou vedení jsme se dohodli, že do toho půjdeme. Myslíme si, že je to dobrá věc. Pomůže to lidem do budoucna."</w:t>
      </w:r>
    </w:p>
    <w:p>
      <w:pPr/>
      <w:r>
        <w:rPr/>
        <w:t xml:space="preserve">Je to věc, která by vás zajímala, že byste chodil pravidelně?</w:t>
      </w:r>
    </w:p>
    <w:p>
      <w:pPr/>
      <w:r>
        <w:rPr>
          <w:b w:val="1"/>
          <w:bCs w:val="1"/>
        </w:rPr>
        <w:t xml:space="preserve">Tomáš Vlačuha, strážník MP Frýdek-Místek:</w:t>
      </w:r>
      <w:r>
        <w:rPr/>
        <w:t xml:space="preserve"> "Ano, určitě. Měl bych zájem o to. Ta krev může zachraňovat životy a není důvod se tomu bránit."</w:t>
      </w:r>
    </w:p>
    <w:p>
      <w:pPr/>
      <w:r>
        <w:rPr/>
        <w:t xml:space="preserve">Přestože moderní medicína dosáhla obrovského pokroku, dosud se vědcům nepodařilo najít způsob, jak krev uměle nahradit. Jediným zdrojem krve tak zůstávají dobrovolní dárci.</w:t>
      </w:r>
    </w:p>
    <w:p>
      <w:pPr/>
      <w:r>
        <w:rPr>
          <w:b w:val="1"/>
          <w:bCs w:val="1"/>
        </w:rPr>
        <w:t xml:space="preserve">Boris Bubeník, jednatel, Krevní centrum Frýdek-Místek:</w:t>
      </w:r>
      <w:r>
        <w:rPr/>
        <w:t xml:space="preserve"> "My jsme rádi za jakoukoliv podporu, která je takto směřována k těmto odběrům. Je to obrovská pomoc, kdy to vnímám velmi, velmi kladně."</w:t>
      </w:r>
    </w:p>
    <w:p>
      <w:pPr/>
      <w:r>
        <w:rPr/>
        <w:t xml:space="preserve">Je pravda, že krve a plazmy je málo?</w:t>
      </w:r>
    </w:p>
    <w:p>
      <w:pPr/>
      <w:r>
        <w:rPr>
          <w:b w:val="1"/>
          <w:bCs w:val="1"/>
        </w:rPr>
        <w:t xml:space="preserve">Boris Bubeník, jednatel, Krevní centrum Frýdek-Místek:</w:t>
      </w:r>
      <w:r>
        <w:rPr/>
        <w:t xml:space="preserve"> "Je a je to vždy tak, když se blíží teď období letních prázdnin. Je to kritické období. Nejenom, že lidé cestují a jsou dovolené, ale zároveň i stoupá úrazovost a potřeba krve v nemocnicích neklesá, ba naopak stoupá. A tak jsme právě rádi, když dárci chodí přes letní období, protože tam to jde hodně nahoru."</w:t>
      </w:r>
    </w:p>
    <w:p>
      <w:pPr/>
      <w:r>
        <w:rPr/>
        <w:t xml:space="preserve">Městští policisté by byli velmi rádi, kdyby je následovali další dobrovolní dárci krve.</w:t>
      </w:r>
    </w:p>
    <w:p>
      <w:pPr/>
      <w:r>
        <w:rPr/>
        <w:t xml:space="preserve">---</w:t>
      </w:r>
    </w:p>
    <w:p>
      <w:pPr>
        <w:pStyle w:val="Heading1"/>
      </w:pPr>
      <w:r>
        <w:rPr>
          <w:sz w:val="36"/>
          <w:szCs w:val="36"/>
        </w:rPr>
        <w:t xml:space="preserve">Ostrava má dlouhodobou koncepci politiky bydlení</w:t>
      </w:r>
    </w:p>
    <w:p>
      <w:pPr/>
      <w:r>
        <w:rPr>
          <w:b w:val="1"/>
          <w:bCs w:val="1"/>
        </w:rPr>
        <w:t xml:space="preserve">Pro Ostravu je bydlení jedním z klíčových témat budoucího rozvoje. Město proto vůbec poprvé přichází s ucelenou koncepcí, která má nastavit dlouhodobý směr bytové politiky až do roku 2050. Cílem je zajistit více kvalitních a dostupných bytů.</w:t>
      </w:r>
    </w:p>
    <w:p>
      <w:pPr/>
      <w:r>
        <w:rPr/>
        <w:t xml:space="preserve">Pro Ostravu je bydlení jedním z klíčových témat budoucího rozvoje. Město proto vůbec poprvé přichází s ucelenou koncepcí, která má nastavit dlouhodobý směr bytové politiky až do roku 2050. Cílem je zajistit více dostupných bytů a tím posílit atraktivitu Ostravy pro současné i nové obyvatele.</w:t>
      </w:r>
    </w:p>
    <w:p>
      <w:pPr/>
      <w:r>
        <w:rPr>
          <w:b w:val="1"/>
          <w:bCs w:val="1"/>
        </w:rPr>
        <w:t xml:space="preserve">Jan Dohnal (ODS/SPOLU), primátor Ostravy:</w:t>
      </w:r>
      <w:r>
        <w:rPr/>
        <w:t xml:space="preserve"> "My opravdu musíme, a to je za mě dominantně, vytvářet podmínky pro to, aby ve městě stavěl soukromý kapitál a developeři, aby tady stavěli byty. Tou druhou rolí je potom poskytování vlastního bydlení. Ostrava, musím říci, je v tomhle spíše republikový nadprůměr."</w:t>
      </w:r>
    </w:p>
    <w:p>
      <w:pPr/>
      <w:r>
        <w:rPr/>
        <w:t xml:space="preserve">Na tvorbě koncepce se podíleli odborníci z Katedry sociální geografie a regionálního rozvoje Ostravské univerzity a také odbor strategického rozvoje magistrátu v součinnosti s obvody města a dalšími organizacemi. Přihlíželo se i k názorům developerů a investorů.</w:t>
      </w:r>
    </w:p>
    <w:p>
      <w:pPr/>
      <w:r>
        <w:rPr>
          <w:b w:val="1"/>
          <w:bCs w:val="1"/>
        </w:rPr>
        <w:t xml:space="preserve">Lucie Baránková Vilamová (ANO), náměstkyně primátora Ostravy:</w:t>
      </w:r>
      <w:r>
        <w:rPr/>
        <w:t xml:space="preserve"> "Důležité je, že si město stanovilo, že by rádo v příštích letech na výstavbu nového bydlení ve městě dávalo až 3 % svého rozpočtu, což je v absolutních číslech něco kolem 300 až 400 milionů korun. Podle toho samozřejmě, jak se ten rozpočet vytvoří v těch následujících letech."</w:t>
      </w:r>
    </w:p>
    <w:p>
      <w:pPr/>
      <w:r>
        <w:rPr/>
        <w:t xml:space="preserve">Koncepce obsahuje patnáct opatření, jako například zahuštěnou a dopravně zaměřenou zástavbu, revizi stavu bytového fondu nebo plány na jeho revitalizaci, ale také racionalizaci výše nájmu. Koncepce bude dostupná na webu města fajnova.cz</w:t>
      </w:r>
    </w:p>
    <w:p>
      <w:pPr/>
      <w:r>
        <w:rPr/>
        <w:t xml:space="preserve">---</w:t>
      </w:r>
    </w:p>
    <w:p>
      <w:pPr/>
      <w:r>
        <w:rPr/>
        <w:t xml:space="preserve">20:00 – 1 </w:t>
      </w:r>
    </w:p>
    <w:p>
      <w:pPr/>
      <w:r>
        <w:rPr/>
        <w:t xml:space="preserve">ALKOHOL ZA VOLANTEM I VYSOKÁ RYCHLOST</w:t>
      </w:r>
    </w:p>
    <w:p>
      <w:pPr/>
      <w:r>
        <w:rPr/>
        <w:t xml:space="preserve">Moravskoslezští policisté mají za sebou další dopravní akci. Zkontrolovali při ní 4 580 řidičů. A bohužel přistihli i vážné hříšníky. 28 bylo pod vlivem alkoholu. V Hnojníku nadýchal 47letý řidič 1,5 promile. 223 řidičů překročilo rychlost. Padesátiletý motorkář jel obcí na Bruntálsku stovkou. Přes 200 řidičů drželo v ruce telefon a zjištěny byly i další prohřešky.</w:t>
      </w:r>
    </w:p>
    <w:p>
      <w:pPr/>
      <w:r>
        <w:rPr/>
        <w:t xml:space="preserve">---</w:t>
      </w:r>
    </w:p>
    <w:p>
      <w:pPr>
        <w:pStyle w:val="Heading1"/>
      </w:pPr>
      <w:r>
        <w:rPr>
          <w:sz w:val="36"/>
          <w:szCs w:val="36"/>
        </w:rPr>
        <w:t xml:space="preserve">Policejní “Majáček” varoval nejzranitelnější děti</w:t>
      </w:r>
    </w:p>
    <w:p>
      <w:pPr/>
      <w:r>
        <w:rPr>
          <w:b w:val="1"/>
          <w:bCs w:val="1"/>
        </w:rPr>
        <w:t xml:space="preserve">Základy bezpečného chování připomíná dětem preventivní projekt Policie České republiky s názvem “Majáček.” Seznámili se s ním i žáci novojičínského odborného učiliště a praktické školy, tedy ti, kteří vzhledem ke svým handicapům patří mezi nejzranitelnější.</w:t>
      </w:r>
    </w:p>
    <w:p>
      <w:pPr/>
      <w:r>
        <w:rPr/>
        <w:t xml:space="preserve">Žáci Odborného učiliště a praktické školy v Novém Jičíně se potýkají s lehkým až středním mentálním postižením. Právě oni jsou zranitelnější v situacích, které mohou ohrozit jejich bezpečnost. I tuto školu policie navštívila s preventivní program “Majáček”.   </w:t>
      </w:r>
    </w:p>
    <w:p>
      <w:pPr/>
      <w:r>
        <w:rPr>
          <w:b w:val="1"/>
          <w:bCs w:val="1"/>
        </w:rPr>
        <w:t xml:space="preserve">Barbora Fialová, PČR ÚO Nový Jičín, oddělení prevence: </w:t>
      </w:r>
      <w:r>
        <w:rPr/>
        <w:t xml:space="preserve">“Máme zde soubor obrázků, ukázky toho, kdy je nějaké vhodné chování nebo nevhodné. Například, když člověka osloví cizí neznámý člověk, jak postupovat, jak se chovat. Zda se máme bavit s cizími lidmi a za jakých okolností.” </w:t>
      </w:r>
    </w:p>
    <w:p>
      <w:pPr/>
      <w:r>
        <w:rPr/>
        <w:t xml:space="preserve">Obrazová schémata upozorňovala třeba na to, co dělat, když se člověk ztratí, na šikanu a ubližování mezi spolužáky nebo na situace, kdy je dítě samo doma a někdo cizí se chce dostat dovnitř.    </w:t>
      </w:r>
    </w:p>
    <w:p>
      <w:pPr/>
      <w:r>
        <w:rPr>
          <w:b w:val="1"/>
          <w:bCs w:val="1"/>
        </w:rPr>
        <w:t xml:space="preserve">Ondra, žák Odborného učiliště a praktické školy Nový Jičín: </w:t>
      </w:r>
      <w:r>
        <w:rPr/>
        <w:t xml:space="preserve">“Nemůžu otevírat cizím lidem.”  </w:t>
      </w:r>
    </w:p>
    <w:p>
      <w:pPr/>
      <w:r>
        <w:rPr>
          <w:b w:val="1"/>
          <w:bCs w:val="1"/>
        </w:rPr>
        <w:t xml:space="preserve">Dominika, žákyně Odborného učiliště a praktické školy Nový Jičín: </w:t>
      </w:r>
      <w:r>
        <w:rPr/>
        <w:t xml:space="preserve">“Nemůžu k cizímu člověku nastoupit do auta.” </w:t>
      </w:r>
    </w:p>
    <w:p>
      <w:pPr/>
      <w:r>
        <w:rPr>
          <w:b w:val="1"/>
          <w:bCs w:val="1"/>
        </w:rPr>
        <w:t xml:space="preserve">Roman, žák Odborného učiliště a praktické školy Nový Jičín: </w:t>
      </w:r>
      <w:r>
        <w:rPr/>
        <w:t xml:space="preserve">“Neskákat do vodopádu, protože si můžeme narazit páteř a ochrnout.”    </w:t>
      </w:r>
    </w:p>
    <w:p>
      <w:pPr/>
      <w:r>
        <w:rPr>
          <w:b w:val="1"/>
          <w:bCs w:val="1"/>
        </w:rPr>
        <w:t xml:space="preserve">Andrea Havlíková, ředitelka OU a PrŠ Nový Jičín: </w:t>
      </w:r>
      <w:r>
        <w:rPr/>
        <w:t xml:space="preserve">“Dlouhodobě spolupracujeme s Policií České republiky. Preventivní programy pro naši školu jsou velmi důležité, protože naši žáci jsou velmi lehce ovlivnitelní. Chceme jim vytvářet bezpečné prostředí nejen ve škole, ale chceme, aby měli povědomí i o tom, jaké nástrahy na ně číhají venku.”</w:t>
      </w:r>
    </w:p>
    <w:p>
      <w:pPr/>
      <w:r>
        <w:rPr/>
        <w:t xml:space="preserve">Během předcházejících návštěv v této škole už policejní preventistka hovořila s žáky třeba na téma bezpečného chování v online prostředí na internetu. </w:t>
      </w:r>
    </w:p>
    <w:p>
      <w:pPr/>
      <w:r>
        <w:rPr/>
        <w:t xml:space="preserve">---</w:t>
      </w:r>
    </w:p>
    <w:p>
      <w:pPr>
        <w:pStyle w:val="Heading1"/>
      </w:pPr>
      <w:r>
        <w:rPr>
          <w:sz w:val="36"/>
          <w:szCs w:val="36"/>
        </w:rPr>
        <w:t xml:space="preserve">Pitná voda pro turisty na vrcholu Pradědu</w:t>
      </w:r>
    </w:p>
    <w:p>
      <w:pPr/>
      <w:r>
        <w:rPr>
          <w:b w:val="1"/>
          <w:bCs w:val="1"/>
        </w:rPr>
        <w:t xml:space="preserve">Nejvyšší hora na Moravě je nejčastějším turistickým cílem v Jeseníkách. Velkou novinkou pro turisty je nyní možnost doplnění tekutin zdarma a do vlastních nádob přímo na vysílači na vrcholu Pradědu.</w:t>
      </w:r>
    </w:p>
    <w:p>
      <w:pPr/>
      <w:r>
        <w:rPr/>
        <w:t xml:space="preserve">  Bonusem  je kromě kvalitní pitné vody zejména vyloučení plastového  odpadu, který bývá v přírodě velkým problémem.</w:t>
      </w:r>
    </w:p>
    <w:p>
      <w:pPr/>
      <w:r>
        <w:rPr>
          <w:b w:val="1"/>
          <w:bCs w:val="1"/>
        </w:rPr>
        <w:t xml:space="preserve">Petr  Kasa, ředitel realizační firmy: </w:t>
      </w:r>
      <w:r>
        <w:rPr/>
        <w:t xml:space="preserve">„Odpadky do hor nepatří a jsme  rádi, že jsme s naší skvělou perlivou i neperlivou vodou už i  na Pradědu. Děláme vlastně jen to, co jsme začali na vysokých  školách, na nádražích, v restauracích, na základních školách  a teď už i ve veřejném prostoru.“</w:t>
      </w:r>
    </w:p>
    <w:p>
      <w:pPr/>
      <w:r>
        <w:rPr>
          <w:b w:val="1"/>
          <w:bCs w:val="1"/>
        </w:rPr>
        <w:t xml:space="preserve">Tomáš  Hrazdil, provozovatel, vysílač Praděd: </w:t>
      </w:r>
      <w:r>
        <w:rPr/>
        <w:t xml:space="preserve">„Nově jsme navázali  spolupráci s firmou Lokni, která zprostředkovává automaty a  dodávku čerstvé filtrované vody pro širokou veřejnost formou  jednoduchého předplatného a aplikace, která vlastně ovládá  celý ten systém. Teče tady chlazená pramenitá voda ze studny,  která slouží pro Praděd, kterou čerpáme a tady ten automat ji  ještě dál filtruje a obohacuje v případě potřeby o bublinky,  takže buď perlivá voda z něho teče nebo neperlivá.  Automat je  tady v provozu v rámci provozní doby restaurace, což je od 8 hodin  od rána, do 18 hodin do večera. My jsme takovou vlajkovou lodí ve  společném stravování nebo na veřejnosti."</w:t>
      </w:r>
    </w:p>
    <w:p>
      <w:pPr/>
      <w:r>
        <w:rPr/>
        <w:t xml:space="preserve">Pořízení  kvalitní vody zdarma je velmi jednoduché, mobilní aplikace pohlídá  také její množství, které je omezeno na půl litru zdarma na osobu.</w:t>
      </w:r>
    </w:p>
    <w:p>
      <w:pPr/>
      <w:r>
        <w:rPr>
          <w:b w:val="1"/>
          <w:bCs w:val="1"/>
        </w:rPr>
        <w:t xml:space="preserve">Tomáš  Hrazdil, provozovatel, vysílač Praděd: </w:t>
      </w:r>
      <w:r>
        <w:rPr/>
        <w:t xml:space="preserve">„Pomocí jednoduché  aplikace, kde si každý vytvoří svůj vlastní účet, který  následně načte, v automatu si pak zvolí množství a vodu, kterou  bude chtít. Takže dáme si třeba neperlivou a tady nám krásně  nateče do hrníčku a můžeme si dát.“</w:t>
      </w:r>
    </w:p>
    <w:p>
      <w:pPr/>
      <w:r>
        <w:rPr>
          <w:b w:val="1"/>
          <w:bCs w:val="1"/>
        </w:rPr>
        <w:t xml:space="preserve">Anketa,  turisté na Pradědu:</w:t>
      </w:r>
      <w:r>
        <w:rPr/>
        <w:t xml:space="preserve"> „Já si myslím, že je to dobrej nápad.“</w:t>
      </w:r>
    </w:p>
    <w:p>
      <w:pPr/>
      <w:r>
        <w:rPr/>
        <w:t xml:space="preserve">„Mě  se zdá, že to je super, podle toho, jestli je to otevřené třeba  i v noci. To je hodně dobrý.“</w:t>
      </w:r>
    </w:p>
    <w:p>
      <w:pPr/>
      <w:r>
        <w:rPr>
          <w:b w:val="1"/>
          <w:bCs w:val="1"/>
        </w:rPr>
        <w:t xml:space="preserve">Petr  Kasa, ředitel realizační firmy: </w:t>
      </w:r>
      <w:r>
        <w:rPr/>
        <w:t xml:space="preserve">„Žádné plasty, žádný  odpad.“</w:t>
      </w:r>
    </w:p>
    <w:p>
      <w:pPr/>
      <w:r>
        <w:rPr/>
        <w:t xml:space="preserve">---</w:t>
      </w:r>
    </w:p>
    <w:p>
      <w:pPr/>
      <w:r>
        <w:rPr/>
        <w:t xml:space="preserve">20:00 – 2</w:t>
      </w:r>
    </w:p>
    <w:p>
      <w:pPr/>
      <w:r>
        <w:rPr/>
        <w:t xml:space="preserve">V KARVINÉ STAVÍ LÁVKU, RESPEKTUJTE UZAVÍRKU</w:t>
      </w:r>
    </w:p>
    <w:p>
      <w:pPr/>
      <w:r>
        <w:rPr/>
        <w:t xml:space="preserve">Karviná staví ve Starém Městě novou lávku pro pěší i cyklisty. Ta propojí ulice U Řeky a Sovinecká. Město žádá o respektování uzavírky části cyklostezky podél řeky Olše. Někteří zábrany odstraňují nebo je obcházejí. </w:t>
      </w:r>
    </w:p>
    <w:p>
      <w:pPr/>
      <w:r>
        <w:rPr>
          <w:b w:val="1"/>
          <w:bCs w:val="1"/>
          <w:i w:val="1"/>
          <w:iCs w:val="1"/>
        </w:rPr>
        <w:t xml:space="preserve">Monika Danková, mluvčí Karviné:</w:t>
      </w:r>
      <w:r>
        <w:rPr>
          <w:i w:val="1"/>
          <w:iCs w:val="1"/>
        </w:rPr>
        <w:t xml:space="preserve"> „V následujících dnech budou zahájeny další stavební práce včetně výkopů pro založení konstrukce lávky. Na staveništi vzniknou hluboké stavební jámy, do kterých hrozí pád a vážné zranění.“</w:t>
      </w:r>
    </w:p>
    <w:p>
      <w:pPr>
        <w:pStyle w:val="Heading1"/>
      </w:pPr>
      <w:r>
        <w:rPr>
          <w:sz w:val="36"/>
          <w:szCs w:val="36"/>
        </w:rPr>
        <w:t xml:space="preserve">Novojičínská Zuška vede děti k múzám už 80 let</w:t>
      </w:r>
    </w:p>
    <w:p>
      <w:pPr/>
      <w:r>
        <w:rPr>
          <w:b w:val="1"/>
          <w:bCs w:val="1"/>
        </w:rPr>
        <w:t xml:space="preserve">Novojičínská Základní umělecká škola slaví 80 let. Událost připomněla dopolední open akcí ve Smetanových sadech a večerním koncertem v Beskydském divadle.</w:t>
      </w:r>
    </w:p>
    <w:p>
      <w:pPr/>
      <w:r>
        <w:rPr/>
        <w:t xml:space="preserve">Zuška jako na dlani - to je v Novém Jičíně výstižný název pro akci, kdy se učitelé a žáci základní umělecké školy vydají do Smetanových sadů a venku prezentují činnost všech oborů.  </w:t>
      </w:r>
    </w:p>
    <w:p>
      <w:pPr/>
      <w:r>
        <w:rPr/>
        <w:t xml:space="preserve">Ovšem letos tato akce, konaná v rámci celostátního ZUŠ Open, měla v Novém Jičíně daleko slavnostnější podtext. Zdejší Zuška slaví 80 let.   </w:t>
      </w:r>
    </w:p>
    <w:p>
      <w:pPr/>
      <w:r>
        <w:rPr>
          <w:b w:val="1"/>
          <w:bCs w:val="1"/>
        </w:rPr>
        <w:t xml:space="preserve">Jan Machander, ředitel ZUŠ Nový Jičín: </w:t>
      </w:r>
      <w:r>
        <w:rPr/>
        <w:t xml:space="preserve">“Osmdesátý školní rok byl velmi pestrý, nabitý spoustou akcí, koncertů, výstav, soutěží. Byl opravdu velmi bohatý. My jsme se snažili ty oslavy pořádal vlastně celý rok a ty akce věnovat tomu 80. výročí, nicméně nakonec jsme přidali k tomu letošnímu ZUŠ Open dopolednímu ještě výroční koncert v Beskydském divadle, který proběhne dnes večer.” </w:t>
      </w:r>
    </w:p>
    <w:p>
      <w:pPr/>
      <w:r>
        <w:rPr>
          <w:b w:val="1"/>
          <w:bCs w:val="1"/>
        </w:rPr>
        <w:t xml:space="preserve">Kryštof Žatečka, absolvent ZUŠ Nový Jičín: </w:t>
      </w:r>
      <w:r>
        <w:rPr/>
        <w:t xml:space="preserve">“Učil jsem se deset let na trubku a vlastně dalo mi to vlastně úplně novou zkušenost. Mimo to, že na ni hraju, můžu říct, asi perfektně, tak jsem se seznámil se spoustu novými lidmi, se kterýma teď hraju v kapele nebo v orchestru a jezdíme spolu na zájezdy, které Zuška pořádá, například do Francie hrát na festival.”</w:t>
      </w:r>
    </w:p>
    <w:p>
      <w:pPr/>
      <w:r>
        <w:rPr>
          <w:b w:val="1"/>
          <w:bCs w:val="1"/>
        </w:rPr>
        <w:t xml:space="preserve">Anna Rohelová, přípravný ročník ZUŠ Nový Jičín: </w:t>
      </w:r>
      <w:r>
        <w:rPr/>
        <w:t xml:space="preserve">“Od školky jsem začala hrát a hraju na zobcovou flétnu. Už umím zahrát hodně písniček, třeba Černé oči nebo Rozvíjej se poupátko.”</w:t>
      </w:r>
    </w:p>
    <w:p>
      <w:pPr/>
      <w:r>
        <w:rPr/>
        <w:t xml:space="preserve">Večerní koncert v Beskydském divadle trval dvě a půl hodiny a byl ukázkou toho, čím 855 dětí v Zušce žije.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05-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2026-07-21T06:48:37+02:00</dcterms:created>
  <dcterms:modified xsi:type="dcterms:W3CDTF">2026-07-21T06:48:37+02:00</dcterms:modified>
</cp:coreProperties>
</file>

<file path=docProps/custom.xml><?xml version="1.0" encoding="utf-8"?>
<Properties xmlns="http://schemas.openxmlformats.org/officeDocument/2006/custom-properties" xmlns:vt="http://schemas.openxmlformats.org/officeDocument/2006/docPropsVTypes"/>
</file>