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Mladí fotbalisté z Frýdlantů sehráli turnaj</w:t>
      </w:r>
    </w:p>
    <w:p>
      <w:pPr/>
      <w:r>
        <w:rPr>
          <w:b w:val="1"/>
          <w:bCs w:val="1"/>
        </w:rPr>
        <w:t xml:space="preserve">Na hřišti 1. Beskydského fotbalového klubu Frýdlant nad Ostravicí se v sobotu 6. června sešly týmy mladých fotbalistů z Frýdlantů v Česku, Polsku a Německu. Turnaj zahájily slavnostním nástupem.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„Jako každoročně, po setkání dospělých, po setkání mezinárodních Frýdlantů, se setkávají děti. Je to tradice a u nás ve Frýdlantu hostíme právě Frýdlant Cup. Takže se sejdou malí kluci, družstva fotbalistů, kteří se mezi sebou utkají. A co je nejlepší, vyhraje Frýdlant.“</w:t>
      </w:r>
    </w:p>
    <w:p>
      <w:pPr/>
      <w:r>
        <w:rPr/>
        <w:t xml:space="preserve">Formát turnaje je nastaven tak, aby si mladí fotbalisté z jednotlivých týmů zahráli mezi sebou navzájem a v součtu jednotlivých zápasů vyšla celková hrací doba minimálně na klasických 90 minut.</w:t>
      </w:r>
    </w:p>
    <w:p>
      <w:pPr/>
      <w:r>
        <w:rPr>
          <w:b w:val="1"/>
          <w:bCs w:val="1"/>
        </w:rPr>
        <w:t xml:space="preserve">Zdeněk Jež, předseda 1. BFK Frýdlant nad Ostravicí:</w:t>
      </w:r>
      <w:r>
        <w:rPr/>
        <w:t xml:space="preserve"> „Sejdou se tady tři týmy z Polska, jeden tým z Německa a jeden Frýdlant z Čech a samozřejmě Frýdlant nad Ostravicí, který tuto akci pořádá. Nastupují hráči ve věku 12 let. Hraje se systémem 6 plus 1, čas bude 2×15 minut ve skupinách a poté bude boj o umístění.“</w:t>
      </w:r>
    </w:p>
    <w:p>
      <w:pPr/>
      <w:r>
        <w:rPr>
          <w:b w:val="1"/>
          <w:bCs w:val="1"/>
        </w:rPr>
        <w:t xml:space="preserve">Jakub Abrahám, kapitán týmu:</w:t>
      </w:r>
      <w:r>
        <w:rPr/>
        <w:t xml:space="preserve"> „Já už tady hraju dva roky a vlastně jsem strašně rád, že si to dneska můžu zahrát s Němci a s Poláky, protože já jsem nikdy nehrál moc se zahraničními týmy. Jsem taky rád, že vlastně jsem tady skoro s celým týmem a jsem rád, že jsem kapitán. A myslím si, že jsme fakt super klub.“</w:t>
      </w:r>
    </w:p>
    <w:p>
      <w:pPr/>
      <w:r>
        <w:rPr/>
        <w:t xml:space="preserve">Domácí tým nakonec vybojoval třetí místo. Vítězi se stali soupeři z Polska. Oceněni byli také nejlepší střelci i brankáři.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9-06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2026-06-09T21:36:30+02:00</dcterms:created>
  <dcterms:modified xsi:type="dcterms:W3CDTF">2026-06-09T21:36:30+02:00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