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 park s hřištěm je především bezpečný</w:t>
      </w:r>
    </w:p>
    <w:p>
      <w:pPr/>
      <w:r>
        <w:rPr>
          <w:b w:val="1"/>
          <w:bCs w:val="1"/>
        </w:rPr>
        <w:t xml:space="preserve">Ještě před pár měsíci by nikoho nenapadlo, jak krásný může být prostor u základní školy v Polance nad Odrou.  Nyní bylo dokončeno dětské hřiště zasazené do zeleně. Projekt propojuje bezpečnost, přírodní prvky a hravé využití terénu tak, aby sloužil dětem i dospělým.</w:t>
      </w:r>
    </w:p>
    <w:p>
      <w:pPr/>
      <w:r>
        <w:rPr/>
        <w:t xml:space="preserve">Dětské hřiště a spousta zeleně, to je ideální kombinace, jak by podobné projekty měly vypadat. Ostravský obvod Polanka nad Odrou takto z estetiky dostal veřejný prostor u základní školy, který v minulosti nebyl příliš využíván. </w:t>
      </w:r>
    </w:p>
    <w:p>
      <w:pPr/>
      <w:r>
        <w:rPr>
          <w:b w:val="1"/>
          <w:bCs w:val="1"/>
          <w:i w:val="1"/>
          <w:iCs w:val="1"/>
        </w:rPr>
        <w:t xml:space="preserve">Pavel Bochnia (Starostové pro Ostravu): </w:t>
      </w:r>
      <w:r>
        <w:rPr>
          <w:i w:val="1"/>
          <w:iCs w:val="1"/>
        </w:rPr>
        <w:t xml:space="preserve">"Ta myšlenka byla upravit staré nevzhledné místo, které už spíš budilo odpor a problémy na prostor, který tady je potřeba. Vedle je škola, školní družina a může tady probíhat i školní výuka. </w:t>
      </w:r>
    </w:p>
    <w:p>
      <w:pPr/>
      <w:r>
        <w:rPr/>
        <w:t xml:space="preserve">Pro podobné projekty spolupracuje magistrát s renomovanými krajinářkami Magdou Cigánkovou Fialovou a Petrou Lindovskou a na realizaci se pak podílí Ostravské městské lesy.</w:t>
      </w:r>
    </w:p>
    <w:p>
      <w:pPr/>
      <w:r>
        <w:rPr>
          <w:b w:val="1"/>
          <w:bCs w:val="1"/>
        </w:rPr>
        <w:t xml:space="preserve">Martin Mati, Ostravské technický náměstek Ostravské městské lesy a zeleň:</w:t>
      </w:r>
      <w:r>
        <w:rPr/>
        <w:t xml:space="preserve"> "Bylo to hodně temné místo. Takové ty staré betonové opěrné zídky a podobně. Dnes jsme opravdu na supermoderním dětském hřišti."</w:t>
      </w:r>
    </w:p>
    <w:p>
      <w:pPr/>
      <w:r>
        <w:rPr/>
        <w:t xml:space="preserve">Materiálové řešení je voleno s důrazem na odolnost, bezpečnost a dlouhodobou udržitelnost.</w:t>
      </w:r>
    </w:p>
    <w:p>
      <w:pPr/>
      <w:r>
        <w:rPr>
          <w:b w:val="1"/>
          <w:bCs w:val="1"/>
        </w:rPr>
        <w:t xml:space="preserve">Aleš Boháč (Starostové pro Ostravu), náměstek primátora Ostravy:</w:t>
      </w:r>
      <w:r>
        <w:rPr/>
        <w:t xml:space="preserve"> "Fond životního prostředí podpořil projekt sedmi miliony korun z deseti. To znamená na všechny ty věci, které se týkají životního prostředí, zeleně, ale i chodníků. A tady se opravdu podařilo dostat tu zelenou modrou infrastrukturu, zasahující chodníky, biodiverzitu. Zvyšování zeleně v rámci mezi školou a halou, to je krásné území."</w:t>
      </w:r>
    </w:p>
    <w:p>
      <w:pPr/>
      <w:r>
        <w:rPr/>
        <w:t xml:space="preserve">Nyní bude ještě toto parkové hřiště potřebovat nějaký čas, aby mohla pořádně vyrůst zeleň, a proto je nutné, aby návštěvníci nevstupovali do ohraničených částí. </w:t>
      </w:r>
    </w:p>
    <w:p>
      <w:pPr/>
      <w:r>
        <w:rPr/>
        <w:t xml:space="preserve">---</w:t>
      </w:r>
    </w:p>
    <w:p>
      <w:pPr>
        <w:pStyle w:val="Heading1"/>
      </w:pPr>
      <w:r>
        <w:rPr>
          <w:sz w:val="36"/>
          <w:szCs w:val="36"/>
        </w:rPr>
        <w:t xml:space="preserve">Sousedská lávka spojila českou a polskou stranu</w:t>
      </w:r>
    </w:p>
    <w:p>
      <w:pPr/>
      <w:r>
        <w:rPr>
          <w:b w:val="1"/>
          <w:bCs w:val="1"/>
        </w:rPr>
        <w:t xml:space="preserve">Město Karviná a polská obec Haźlach (Hažlach) společně otevřeli Sousedskou lávku. Jde o nové přeshraniční propojení pro pěší a cyklisty mezi Českou republikou a Polskem.</w:t>
      </w:r>
    </w:p>
    <w:p>
      <w:pPr/>
      <w:r>
        <w:rPr/>
        <w:t xml:space="preserve">Lávka přes řeku Olši zde historicky patřila. Před 70 lety ji však strhla povodeň. Nová lávka tak není jen další cykloturistickou trasou. Stala se místem, které spojuje oba národy.</w:t>
      </w:r>
    </w:p>
    <w:p>
      <w:pPr/>
      <w:r>
        <w:rPr>
          <w:b w:val="1"/>
          <w:bCs w:val="1"/>
        </w:rPr>
        <w:t xml:space="preserve">Jan Wolf (nestr.), primátor Karviné:</w:t>
      </w:r>
      <w:r>
        <w:rPr/>
        <w:t xml:space="preserve"> "Český a polský národ si jsou hodně blízcí, takže i to je jedna z takových spojnic toho, abychom spolu více komunikovali."</w:t>
      </w:r>
    </w:p>
    <w:p>
      <w:pPr/>
      <w:r>
        <w:rPr>
          <w:b w:val="1"/>
          <w:bCs w:val="1"/>
        </w:rPr>
        <w:t xml:space="preserve">Grzegorz Sikorski, starosta obce Haźlach:</w:t>
      </w:r>
      <w:r>
        <w:rPr/>
        <w:t xml:space="preserve"> "Proto již nemusíme jezdit oklikou, abychom navštívili naše sousedy. Já jsem na této lávce denně a každý víkend jedu na kole do Karviné na náměstí, kde potkávám spousty známých."</w:t>
      </w:r>
    </w:p>
    <w:p>
      <w:pPr/>
      <w:r>
        <w:rPr/>
        <w:t xml:space="preserve">Slavnostní otevření si tak nenechaly ujít davy lidí z české i polské strany Hranice. Sousedskou lávku pokřtili také duchovní. Hasiči pak z obou stran vytvořili symbolický vodní most.</w:t>
      </w:r>
    </w:p>
    <w:p>
      <w:pPr/>
      <w:r>
        <w:rPr>
          <w:b w:val="1"/>
          <w:bCs w:val="1"/>
        </w:rPr>
        <w:t xml:space="preserve">Anketa, účastníci slavnostního otevření Sousedské lávky:</w:t>
      </w:r>
      <w:r>
        <w:rPr/>
        <w:t xml:space="preserve"> "Lávka je velice krásná. Už jsem měla možnost po ní jet na kole, takže super."</w:t>
      </w:r>
    </w:p>
    <w:p>
      <w:pPr/>
      <w:r>
        <w:rPr>
          <w:b w:val="1"/>
          <w:bCs w:val="1"/>
        </w:rPr>
        <w:t xml:space="preserve">Anketa, účastníci slavnostního otevření Sousedské lávky: </w:t>
      </w:r>
      <w:r>
        <w:rPr/>
        <w:t xml:space="preserve">"Máme velkou radost, že je to otevřené. Často lávku využíváme a využívali jsme ji už i před otevřením. Je to velmi hezky připravené a budeme tudy jezdit často. "</w:t>
      </w:r>
    </w:p>
    <w:p>
      <w:pPr/>
      <w:r>
        <w:rPr/>
        <w:t xml:space="preserve">Jak již bylo řečeno, nová lávka nese název Sousedská a vybrala ho veřejnost při hlasování. </w:t>
      </w:r>
    </w:p>
    <w:p>
      <w:pPr/>
      <w:r>
        <w:rPr/>
        <w:t xml:space="preserve">--- </w:t>
      </w:r>
    </w:p>
    <w:p>
      <w:pPr/>
      <w:r>
        <w:rPr/>
        <w:t xml:space="preserve">Z GÉČKA NA ČERNÉ LOUCE BUDE DIVADLO</w:t>
      </w:r>
    </w:p>
    <w:p>
      <w:pPr/>
      <w:r>
        <w:rPr/>
        <w:t xml:space="preserve">Národní divadlo Moravskoslezské bude mít novou divadelní a kulturní scénu. Ta vznikne rekonstrukcí bývalého pavilonu G na ostravské Černé louce. Multifunkční prostor pro více než 200 diváků nabídne zázemí pro představení, zkoušky i další kulturní akce. Rekonstrukce oficiálně začala a hotová by měla být do dvou let.</w:t>
      </w:r>
    </w:p>
    <w:p>
      <w:pPr/>
      <w:r>
        <w:rPr/>
        <w:t xml:space="preserve">Z LETIŠTĚ OSTRAVA SE LÉTÁ DO 26 DESTINACÍ</w:t>
      </w:r>
    </w:p>
    <w:p>
      <w:pPr/>
      <w:r>
        <w:rPr/>
        <w:t xml:space="preserve">Ostravské letiště zahájilo hlavní část letní sezóny. Létá se z něj už do 26 destinací. Novinkou je turecký Izmir, který má za sebou první let. Letiště zároveň rozšířilo služby pro cestující, navýšilo kapacitu parkování a pokračuje v modernizaci zázemí. Loni odbavilo přes půl milionu cestujících a očekává další navýšení.</w:t>
      </w:r>
    </w:p>
    <w:p>
      <w:pPr/>
      <w:r>
        <w:rPr/>
        <w:t xml:space="preserve">---</w:t>
      </w:r>
    </w:p>
    <w:p>
      <w:pPr>
        <w:pStyle w:val="Heading1"/>
      </w:pPr>
      <w:r>
        <w:rPr>
          <w:sz w:val="36"/>
          <w:szCs w:val="36"/>
        </w:rPr>
        <w:t xml:space="preserve">Novojičíňáci elektro třídí, pomáhá i soutěž škol</w:t>
      </w:r>
    </w:p>
    <w:p>
      <w:pPr/>
      <w:r>
        <w:rPr>
          <w:b w:val="1"/>
          <w:bCs w:val="1"/>
        </w:rPr>
        <w:t xml:space="preserve">Ekosoutěž ve sběru nefunkčních elektrospotřebičů se pro základní školy v Novém Jičíně koná osmnáct let. Letos děti shromáždily více než 11 tisíc kusů drobných elektrozařízení. Pomáhají tak v podobné soutěži k vítězství i samotnému městu.</w:t>
      </w:r>
    </w:p>
    <w:p>
      <w:pPr/>
      <w:r>
        <w:rPr/>
        <w:t xml:space="preserve">Soutěž pro základní školy ve sběru nefunkčních elektrospotřebičů pořádá Středisko volného času Fokus od roku 2008. Vyhlášení výsledků probíhá slavnostní formou v kině Květen.    </w:t>
      </w:r>
    </w:p>
    <w:p>
      <w:pPr/>
      <w:r>
        <w:rPr>
          <w:b w:val="1"/>
          <w:bCs w:val="1"/>
        </w:rPr>
        <w:t xml:space="preserve">Monika Vindišová, SVČ Fokus Nový Jičín: </w:t>
      </w:r>
      <w:r>
        <w:rPr/>
        <w:t xml:space="preserve">“Do této soutěž se zapojilo celkem pět základních škol města Nového Jičína a musím je velmi pochválit, protože se jim podařilo vysbírat celkem 11 116 nefunkčních elektrospotřebičů, což je krásný výsledek jak pro město, tak hlavně pro životní prostředí.”</w:t>
      </w:r>
    </w:p>
    <w:p>
      <w:pPr/>
      <w:r>
        <w:rPr/>
        <w:t xml:space="preserve">Vítěznou se stala Základní škola Jubilejní, jejíž žáci odevzdali 3 541 elektrospotřebičů.  </w:t>
      </w:r>
    </w:p>
    <w:p>
      <w:pPr/>
      <w:r>
        <w:rPr/>
        <w:t xml:space="preserve">Úplně nejvíce pak třída 9. B s 2 576 kusy. </w:t>
      </w:r>
    </w:p>
    <w:p>
      <w:pPr/>
      <w:r>
        <w:rPr>
          <w:b w:val="1"/>
          <w:bCs w:val="1"/>
        </w:rPr>
        <w:t xml:space="preserve">Daniel Bobiš, 9. B, ZŠ Jubilejní:</w:t>
      </w:r>
      <w:r>
        <w:rPr/>
        <w:t xml:space="preserve"> “Já jsem nasbíral něco přes 1 500 kusů a bylo to tak různě, ale hlavně jsem měl například flešky. Měl jsem celé balíky flešek, které byly nevyužité, takže to jsem tam dal. Je to samozřejmě dobré recyklovat.”</w:t>
      </w:r>
    </w:p>
    <w:p>
      <w:pPr/>
      <w:r>
        <w:rPr/>
        <w:t xml:space="preserve">V množství sesbíraných drobných elektrospotřebičů soupeří i mezi sebou i města a obce. A právě i díky této školní soutěži se Nový Jičín umístil v Moravskoslezském kraji v kategorii měst nad 10 tisíc obyvatel na 1. místě. </w:t>
      </w:r>
    </w:p>
    <w:p>
      <w:pPr/>
      <w:r>
        <w:rPr>
          <w:b w:val="1"/>
          <w:bCs w:val="1"/>
        </w:rPr>
        <w:t xml:space="preserve">Ondřej Syrovátka (ZELENÍ), 1. místostarosta Nového Jičína: </w:t>
      </w:r>
      <w:r>
        <w:rPr/>
        <w:t xml:space="preserve">“S tříděním elektrospotřebičů jsme na tom výborně mezi ostatními městy. A je to právě i díky tomu, že žáci našich základních škol pravidelně pořádají, nebo respektive účastí se této soutěže a sbírají elektroodpady, které by třeba jinak skončily na skládce.” </w:t>
      </w:r>
    </w:p>
    <w:p>
      <w:pPr/>
      <w:r>
        <w:rPr/>
        <w:t xml:space="preserve">Novojičíňáci za rok 2025 odevzdali k recyklaci 2,6 kilogramu drobných elektrospotřebičů na jednoho občana.</w:t>
      </w:r>
    </w:p>
    <w:p>
      <w:pPr/>
      <w:r>
        <w:rPr/>
        <w:t xml:space="preserve">---</w:t>
      </w:r>
    </w:p>
    <w:p>
      <w:pPr>
        <w:pStyle w:val="Heading1"/>
      </w:pPr>
      <w:r>
        <w:rPr>
          <w:sz w:val="36"/>
          <w:szCs w:val="36"/>
        </w:rPr>
        <w:t xml:space="preserve">V životických sadech se uskutečnil Jablkový den</w:t>
      </w:r>
    </w:p>
    <w:p>
      <w:pPr/>
      <w:r>
        <w:rPr>
          <w:b w:val="1"/>
          <w:bCs w:val="1"/>
        </w:rPr>
        <w:t xml:space="preserve">Lidé z Havířova i širokého okolí navštívili areál životických sadů, kde se konal Jablkový den. Ten nabídl ukázky práce sadařů a nechyběl ani bohatý doprovodný program.</w:t>
      </w:r>
    </w:p>
    <w:p>
      <w:pPr/>
      <w:r>
        <w:rPr/>
        <w:t xml:space="preserve">V životických sadech se o víkendu uskutečnil Jablkový den, který nabídl program pro celou rodinu. Návštěvníci si mohli zakoupit ovoce, regionální produkty i občerstvení a zároveň se dozvědět více o pěstování ovocných stromů i významu včelařství.</w:t>
      </w:r>
    </w:p>
    <w:p>
      <w:pPr/>
      <w:r>
        <w:rPr>
          <w:b w:val="1"/>
          <w:bCs w:val="1"/>
        </w:rPr>
        <w:t xml:space="preserve">Radomír Mikesz, jednatel, Sady Životice:</w:t>
      </w:r>
      <w:r>
        <w:rPr/>
        <w:t xml:space="preserve"> „Máme tady ukázku našich střihačů, kteří každou půlhodinu návštěvníkům ukazují, jak se stromy opečovávají, jak se mohou stříhat, jak se stříhají třeba na jaře a jaký řez může probíhat na podzim.“</w:t>
      </w:r>
    </w:p>
    <w:p>
      <w:pPr/>
      <w:r>
        <w:rPr>
          <w:b w:val="1"/>
          <w:bCs w:val="1"/>
        </w:rPr>
        <w:t xml:space="preserve">Anketa:</w:t>
      </w:r>
      <w:r>
        <w:rPr/>
        <w:t xml:space="preserve"> „Dozvěděl jsem se, jak se zastřihávají stromky, kdy stromky sázet a co je pro mě důležité. Paní mi dokonce poradila, kde sehnat třeba rouby. Ještě si určitě půjdeme něco koupit do obchůdku a poslechnout muziku.“</w:t>
      </w:r>
    </w:p>
    <w:p>
      <w:pPr/>
      <w:r>
        <w:rPr>
          <w:b w:val="1"/>
          <w:bCs w:val="1"/>
        </w:rPr>
        <w:t xml:space="preserve">Anketa:</w:t>
      </w:r>
      <w:r>
        <w:rPr/>
        <w:t xml:space="preserve"> „Dneska si koupím pivo, medovinu, nějaký koláček, posedím s přáteli, popovídáme si, toť vše.“</w:t>
      </w:r>
    </w:p>
    <w:p>
      <w:pPr/>
      <w:r>
        <w:rPr/>
        <w:t xml:space="preserve">Co však sadaři nemohou ovlivnit, je počasí. Ani letošní sezoně se nevyhnuly jarní mrazy, které ovocnáře pravidelně trápí a mohou výrazně ovlivnit úrodu.</w:t>
      </w:r>
    </w:p>
    <w:p>
      <w:pPr/>
      <w:r>
        <w:rPr>
          <w:b w:val="1"/>
          <w:bCs w:val="1"/>
        </w:rPr>
        <w:t xml:space="preserve">Jiří Dulava, ředitel provozu:</w:t>
      </w:r>
      <w:r>
        <w:rPr/>
        <w:t xml:space="preserve"> „Odhadujeme, že dopad bude zhruba 50 %. Sady ve vyšších polohách dopadly lépe, ale ty, které byly v dolinách, jsou poškozené až ze 70 %. Hrubý odhad je tedy 50 % běžného průměrného výnosu.“</w:t>
      </w:r>
    </w:p>
    <w:p>
      <w:pPr/>
      <w:r>
        <w:rPr/>
        <w:t xml:space="preserve">Přestože mrazy poškodily část stromů, návštěvníci se o letošní úrodu obávat nemusí. V sadech bude dostatek jablek a chybět nebude ani oblíbený samozběr.</w:t>
      </w:r>
    </w:p>
    <w:p>
      <w:pPr/>
      <w:r>
        <w:rPr/>
        <w:t xml:space="preserve">--- </w:t>
      </w:r>
    </w:p>
    <w:p>
      <w:pPr/>
      <w:r>
        <w:rPr/>
        <w:t xml:space="preserve">VRT BY SE MOHLA ZAČÍT STAVĚT V ROCE 2032</w:t>
      </w:r>
    </w:p>
    <w:p>
      <w:pPr/>
      <w:r>
        <w:rPr/>
        <w:t xml:space="preserve">Vysokorychlostní trať mezi Ostravou a Polskem by se mohla začít stavět kolem roku 2032. Aktuálně probíhá příprava trati od Olomouce do Ostravy, která vyjde na 150 miliard korun. A vznikne jako první.</w:t>
      </w:r>
    </w:p>
    <w:p>
      <w:pPr/>
      <w:r>
        <w:rPr>
          <w:b w:val="1"/>
          <w:bCs w:val="1"/>
          <w:i w:val="1"/>
          <w:iCs w:val="1"/>
        </w:rPr>
        <w:t xml:space="preserve">Jakub Bazgier, Správa železnic, ředitel Stavební správy VRT:</w:t>
      </w:r>
      <w:r>
        <w:rPr>
          <w:i w:val="1"/>
          <w:iCs w:val="1"/>
        </w:rPr>
        <w:t xml:space="preserve"> "My v tuto chvíli, abychom mohli tu vysokorychlostní železniční trať navázat, tak musíme mít hotový železniční uzel Ostrava-Svinov. Ta by měla jít do tendru ještě dřív než ta samotná rychlá železnice. Tak tam předpokládáme, že ji budeme v roce 2029 začínat stavět."</w:t>
      </w:r>
    </w:p>
    <w:p>
      <w:pPr/>
      <w:r>
        <w:rPr/>
        <w:t xml:space="preserve">---</w:t>
      </w:r>
    </w:p>
    <w:p>
      <w:pPr>
        <w:pStyle w:val="Heading1"/>
      </w:pPr>
      <w:r>
        <w:rPr>
          <w:sz w:val="36"/>
          <w:szCs w:val="36"/>
        </w:rPr>
        <w:t xml:space="preserve">Slezská Ostrava přivítá návštěvníky v kempech u hradu</w:t>
      </w:r>
    </w:p>
    <w:p>
      <w:pPr/>
      <w:r>
        <w:rPr>
          <w:b w:val="1"/>
          <w:bCs w:val="1"/>
        </w:rPr>
        <w:t xml:space="preserve">Začátek července bude v Ostravě patřit milovníkům taneční hudby. Uskuteční se totiž další ročník hudebního festivalu Beats for Love a pořadatelé slibují, že bude zase lepší než ten předchozí. Součástí festivalu jsou i kempy a ten nejoblíbenější je u Slezskoostravského hradu.</w:t>
      </w:r>
    </w:p>
    <w:p>
      <w:pPr/>
      <w:r>
        <w:rPr/>
        <w:t xml:space="preserve">Beats for Love se v průběhu čtrnácti let vypracoval na největší festival elektronické hudby ve střední Evropě a každý nový ročník zase překoná ten minulý. Stejné by to mělo být i letos, kdy se na 18 stageích představí asi 550 interpretů.</w:t>
      </w:r>
    </w:p>
    <w:p>
      <w:pPr/>
      <w:r>
        <w:rPr>
          <w:b w:val="1"/>
          <w:bCs w:val="1"/>
        </w:rPr>
        <w:t xml:space="preserve">Kamil Rudolf, ředitel festivalu:</w:t>
      </w:r>
      <w:r>
        <w:rPr/>
        <w:t xml:space="preserve"> "Ten rozpočet festivalu je prostě 100krát větší, než byl ten první ročník. Letos by celý rozpočet prvního ročníku nestačil ani na 10 % honoráře té největší hvězdy. Takže opravdu se to hodně posunulo. My jsme za to rádi. Byla to krásná evoluce, krásný vývoj toho, jak jsme se to snažili zlepšovat, zvětšovat, lidí chodilo víc, takže ten příběh a ta cesta byla krásná."</w:t>
      </w:r>
    </w:p>
    <w:p>
      <w:pPr/>
      <w:r>
        <w:rPr/>
        <w:t xml:space="preserve">K festivalu neodmyslitelně patří také festivalové kempy. Jeden je za Místeckou ulicí a druhý v okolí Slezskoostravského hradu, kde se dá snadno dojít přes lávku.</w:t>
      </w:r>
    </w:p>
    <w:p>
      <w:pPr/>
      <w:r>
        <w:rPr>
          <w:b w:val="1"/>
          <w:bCs w:val="1"/>
        </w:rPr>
        <w:t xml:space="preserve">Barbora Kocubová, manažerka produkce B4L:</w:t>
      </w:r>
      <w:r>
        <w:rPr/>
        <w:t xml:space="preserve"> "Kemp je rozdělený hned do tří částí. Jedno je Love Village a Caravan Camp, takže můžou lidé přijet se svými karavany, ubytovat se a zůstat v pohodlí. Potom tam máme představené stany, takže lidé pouze přijedou, odhodí věci a můžou hned bydlet. A to samé Love Village, kdy máme krásné týpka pro 2 až 5 a 8 osob."</w:t>
      </w:r>
    </w:p>
    <w:p>
      <w:pPr/>
      <w:r>
        <w:rPr/>
        <w:t xml:space="preserve">Kemp Love Village a Tent Village na Slezské jsou oblíbená místa zejména u návštěvníků festivalu, kteří si občas chtějí od hudby odpočinout anebo také poznat další části Ostravy.</w:t>
      </w:r>
    </w:p>
    <w:p>
      <w:pPr/>
      <w:r>
        <w:rPr>
          <w:b w:val="1"/>
          <w:bCs w:val="1"/>
        </w:rPr>
        <w:t xml:space="preserve">Richard Vereš (ANO), starosta Slezské Ostravy:</w:t>
      </w:r>
      <w:r>
        <w:rPr/>
        <w:t xml:space="preserve"> "My od loňského roku, kdy se vybudovala a vlastně otevřela nová lávka Jana Balabána, tak posilujeme tu spolupráci. Chceme více návštěvníky festivalu dostat právě na Slezskou Ostravu, protože si myslíme, že máme co nabídnout a že pro ně může být zajímavé třeba i víc toho festivalu. Podívat se na Slezsko, Ostravský hrad nebo na nábřeží řeky Ostravice."</w:t>
      </w:r>
    </w:p>
    <w:p>
      <w:pPr/>
      <w:r>
        <w:rPr/>
        <w:t xml:space="preserve">Slezská Ostrava je také připravena poskytnout zázemí tomuto oblíbenému festivalu v budoucnu, kdy už jeho pořádání nebude možné v Dolních Vítkovicích, protože se chystá velký projekt nové městské čtvrti Žofinka.</w:t>
      </w:r>
    </w:p>
    <w:p>
      <w:pPr/>
      <w:r>
        <w:rPr>
          <w:b w:val="1"/>
          <w:bCs w:val="1"/>
        </w:rPr>
        <w:t xml:space="preserve">Richard Vereš (ANO), starosta Slezské Ostravy:</w:t>
      </w:r>
      <w:r>
        <w:rPr/>
        <w:t xml:space="preserve"> "Do budoucna samozřejmě městský obvod aktivně nabízí, že jednou v daleké budoucnosti, až se festivaly nevejdou do Dolní oblasti Vítkovic, protože tady bude nová výstavba, která se plánuje, tak Slezská Ostrava je připravená na to hostit festivaly, které se v Dolní oblasti konají. Můžeme se bavit o plochách na Zárubku, kde je toto prostranství k dispozici a kde by mohly tyto areály výborně dopravně napojené sloužit festivalům. Ale můžeme se bavit také o plochách v rámci areálu Nové Huti."</w:t>
      </w:r>
    </w:p>
    <w:p>
      <w:pPr/>
      <w:r>
        <w:rPr/>
        <w:t xml:space="preserve">Festival se koná od prvního do čtvrtého července a pořadatelé slibují, že návštěvníci uvidí ty nejlepší z nejlepších interpretů dnešní doby.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09-06-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2026-06-09T21:14:48+02:00</dcterms:created>
  <dcterms:modified xsi:type="dcterms:W3CDTF">2026-06-09T21:14:48+02:00</dcterms:modified>
</cp:coreProperties>
</file>

<file path=docProps/custom.xml><?xml version="1.0" encoding="utf-8"?>
<Properties xmlns="http://schemas.openxmlformats.org/officeDocument/2006/custom-properties" xmlns:vt="http://schemas.openxmlformats.org/officeDocument/2006/docPropsVTypes"/>
</file>