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Sousedská lávka spojila českou a polskou stranu</w:t>
      </w:r>
    </w:p>
    <w:p>
      <w:pPr/>
      <w:r>
        <w:rPr>
          <w:b w:val="1"/>
          <w:bCs w:val="1"/>
        </w:rPr>
        <w:t xml:space="preserve">Město Karviná a polská obec Haźlach společně otevřeli Sousedskou lávku. Jde o nové přeshraniční propojení pro pěší a cyklisty mezi Českou republikou a Polskem.</w:t>
      </w:r>
    </w:p>
    <w:p>
      <w:pPr/>
      <w:r>
        <w:rPr/>
        <w:t xml:space="preserve">Lávka přes řeku Olši zde historicky patřila. Před 70 lety ji však strhla povodeň. Nová lávka tak není jen další cykloturistickou trasou. Stala se místem, které spojuje oba národy.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"Český a polský národ si jsou hodně blízcí, takže i to je jedna z takových spojnic toho, abychom spolu více komunikovali."</w:t>
      </w:r>
    </w:p>
    <w:p>
      <w:pPr/>
      <w:r>
        <w:rPr>
          <w:b w:val="1"/>
          <w:bCs w:val="1"/>
        </w:rPr>
        <w:t xml:space="preserve">Grzegorz Sikorski, starosta obce Haźlach:</w:t>
      </w:r>
      <w:r>
        <w:rPr/>
        <w:t xml:space="preserve"> "Proto již nemusíme jezdit oklikou, abychom navštívili naše sousedy. Já jsem na této lávce denně a každý víkend jedu na kole do Karviné na náměstí, kde potkávám spousty známých."</w:t>
      </w:r>
    </w:p>
    <w:p>
      <w:pPr/>
      <w:r>
        <w:rPr/>
        <w:t xml:space="preserve">Slavnostní otevření si tak nenechaly ujít davy lidí z české i polské strany Hranice. Sousedskou lávku pokřtili také duchovní. Hasiči pak z obou stran vytvořili symbolický vodní most.</w:t>
      </w:r>
    </w:p>
    <w:p>
      <w:pPr/>
      <w:r>
        <w:rPr>
          <w:b w:val="1"/>
          <w:bCs w:val="1"/>
        </w:rPr>
        <w:t xml:space="preserve">Anketa, účastníci slavnostního otevření Sousedské lávky:</w:t>
      </w:r>
      <w:r>
        <w:rPr/>
        <w:t xml:space="preserve"> "Lávka je velice krásná. Už jsem měla možnost po ní jet na kole, takže super."</w:t>
      </w:r>
    </w:p>
    <w:p>
      <w:pPr/>
      <w:r>
        <w:rPr>
          <w:b w:val="1"/>
          <w:bCs w:val="1"/>
        </w:rPr>
        <w:t xml:space="preserve">Anketa, účastníci slavnostního otevření Sousedské lávky: </w:t>
      </w:r>
      <w:r>
        <w:rPr/>
        <w:t xml:space="preserve">"Máme velkou radost, že je to otevřené. Často lávku využíváme a využívali jsme ji už i před otevřením. Je to velmi hezky připravené a budeme tudy jezdit často. "</w:t>
      </w:r>
    </w:p>
    <w:p>
      <w:pPr/>
      <w:r>
        <w:rPr/>
        <w:t xml:space="preserve">Jak již bylo řečeno, nová lávka nese název Sousedská a vybrala ho veřejnost při hlasování.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Pokračují práce na inahalatoriu a konírnách</w:t>
      </w:r>
    </w:p>
    <w:p>
      <w:pPr/>
      <w:r>
        <w:rPr>
          <w:b w:val="1"/>
          <w:bCs w:val="1"/>
        </w:rPr>
        <w:t xml:space="preserve">V parku Boženy Němcové pokračují práce na dvou významných projektech, které v následujících měsících promění tuto část města. Nové solankové inhalatorium už pomalu roste do výšky a současně pokračuje také rozsáhlá rekonstrukce historických zámeckých koníren a bývalé mléčnice.</w:t>
      </w:r>
    </w:p>
    <w:p>
      <w:pPr/>
      <w:r>
        <w:rPr/>
        <w:t xml:space="preserve">Stavba inhalatoria je nyní ve fázi realizace hrubé dřevěné konstrukce. Objekt vzniká z lepeného sibiřského modřínu a po dokončení dosáhne výšky téměř sedm metrů.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"Inhalatorium by mělo být někdy koncem září dokončeno. Práce pokračují. Myslím si, že žádné větší problémy na stavbě v této chvíli nejsou, takže jsem za to rád, že ta stavba běží. Inhalatorium bude samozřejmě vhodným doplňkem pro park, pro lázeňské hosty, i pro nás Karviňáky. Bude to oddychová zóna a já doufám, že ji tady všichni budou využívat."</w:t>
      </w:r>
    </w:p>
    <w:p>
      <w:pPr/>
      <w:r>
        <w:rPr/>
        <w:t xml:space="preserve">Součástí inhalátoru RIA bude také speciální trnková stěna, po níž bude stékat jodobromová solanka. Současně pokračuje také obnova historických zámeckých koníren a bývalé mléčnice. Rekonstrukce těchto objektů je technicky náročná, přesto práce pokračují podle plánů.</w:t>
      </w:r>
    </w:p>
    <w:p>
      <w:pPr/>
      <w:r>
        <w:rPr>
          <w:b w:val="1"/>
          <w:bCs w:val="1"/>
        </w:rPr>
        <w:t xml:space="preserve">Lukáš Horuta, hlavní stavbyvedoucí:</w:t>
      </w:r>
      <w:r>
        <w:rPr/>
        <w:t xml:space="preserve"> "U koníren v podstatě přezdíváme kompletně obvodové zdivo, protože bylo ve špatném stavu, a podkopáváme základy, děláme vlastně základy nové a už jsme ve fázi, kdy připravujeme věnec pro nový krov. U mléčice máme vlastně z 95 procent opravené hlavní nosné konstrukce toho starého krovu a taktéž vlastně opravujeme ty nosné konstrukce."</w:t>
      </w:r>
    </w:p>
    <w:p>
      <w:pPr/>
      <w:r>
        <w:rPr/>
        <w:t xml:space="preserve">Nové inhalatorium podpoří také lázeňský charakter města. Zrekonstruované konírny a mléčnice zase nabídnou nové zázemí pro kulturní, společenské a komunitní aktivity. Oba projekty tak významně přispějí k dalšímu rozvoji jedné z nejnavštěvovanějších lokalit v Karviné.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3-06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2026-07-05T16:48:31+02:00</dcterms:created>
  <dcterms:modified xsi:type="dcterms:W3CDTF">2026-07-05T16:48:31+02:00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