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12.6.2026, 01:30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Kouzelný den ve vilách umožnil prožít zašlou slávu</w:t>
      </w:r>
    </w:p>
    <w:p>
      <w:pPr/>
      <w:r>
        <w:rPr>
          <w:b w:val="1"/>
          <w:bCs w:val="1"/>
        </w:rPr>
        <w:t xml:space="preserve">Zahradní slavnost připomněla prvorepublikový lesk Hückelových vil. Lidé mohli nahlédnout do jedné z nich a bavit se dobově laděným programem. Další osud těchto nemovitých památek teď naznačuje chystané memorandum mezi městem a krajem.</w:t>
      </w:r>
    </w:p>
    <w:p>
      <w:pPr/>
      <w:r>
        <w:rPr/>
        <w:t xml:space="preserve">Šestý ročník Kouzelného dne s podtitulem „Zahradní slavnost“ opět upozornil na slavné novojičínské kulturní památky - Hückelovy vily. Jednu z nich, vilu Johanna Hückela, si mohli návštěvníci prohlédnout. Zavítat mohli i na exkurzi do kloboučnické výroby Tonaku. Další program se pak odehrával v zahradě mezi vilami.     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“V letošním ročníku jsme se chtěli navrátit do První republiky a to takovou zahradní slavností, kdy vlastně chceme lidi přivítat, aby si užili i exteriéry Hückelových vil. A budeme mít zajímavý program, kdy budeme mít i živé sochy v celém areálu, takže si myslím, že člověk může tady přijít a třeba ho někdy něco překvapí. Například mohou tady zažít tady ukázku tance charleston nebo dobovou přehlídku spodního prádla a podobně.”</w:t>
      </w:r>
    </w:p>
    <w:p>
      <w:pPr/>
      <w:r>
        <w:rPr/>
        <w:t xml:space="preserve">Součástí programu byl rozhovor s přímými potomky kloboučnické rodiny Nicole a Sabinou Hückel, poetické pásmo herečky Kristýny Ryška nebo setkání s výtvarníky novojičínského spolku Arkáda.</w:t>
      </w:r>
    </w:p>
    <w:p>
      <w:pPr/>
      <w:r>
        <w:rPr>
          <w:b w:val="1"/>
          <w:bCs w:val="1"/>
        </w:rPr>
        <w:t xml:space="preserve">Šárka Hyklová, výtvarnice: </w:t>
      </w:r>
      <w:r>
        <w:rPr/>
        <w:t xml:space="preserve">“Letos vystavují tři členové. Jsou tady moje práce, tady tyto smalty, a potom Radana Nevřivová a Lukáš Grohmann. Připravili jsme tady kurzy kreslení stromů a květin. A další členka spolku, Lada Poulova, vytvořila sérii skládaček obou Hückelových vil, které si můžou děti vybarvit, rozstříhat a poskládat.”</w:t>
      </w:r>
    </w:p>
    <w:p>
      <w:pPr/>
      <w:r>
        <w:rPr/>
        <w:t xml:space="preserve">Hückelovy vily jsou majetkem města od roku 2016, kdy je vykoupilo od soukromého vlastníka. Deset let se snaží najít jejich využití a možnosti rekonstrukce. Teď na Kouzelném dni zazněla informace o připravovaném memorandu mezi městem a Moravskoslezském krajem o záchraně jedné z nich - vily Johanna Hückela. 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“Jsme těsně před tím podpisem, to memorandum je vlastně už připravené. Jedná se o to, že Moravskoslezský kraj by jednu z těch vil využil částečně jako depozitář muzea, což by se nabízelo, a ono to i ve spolupráci s Nový Jičínem umožní té vile dát nový život. Já si myslím, že to je fajn, protože Hückelovy vily jsou významné v rámci Moravskoslezského kraje a najít pro takovéhle kulturní památky nový život je prostě úžasné.”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“Toto memorandum projde jak radou, tak zastupitelstvem. V Moravskoslezském kraji jej bude schvalovat rada kraje. Samozřejmě týmy právníků a odborníků na tom nějakým způsobem pracují, ale jen upozorňuji, že memorandum je nevymahatelná právní proklamace o spolupráci. Ale Moravskoslezský kraj opravdu myslí vážně, že jakmile dokončí tu přestavbu novojičínského muzea, tak se bude intenzivně zabývat opravou té vily.”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Zuška vede děti k múzám už 80 let</w:t>
      </w:r>
    </w:p>
    <w:p>
      <w:pPr/>
      <w:r>
        <w:rPr>
          <w:b w:val="1"/>
          <w:bCs w:val="1"/>
        </w:rPr>
        <w:t xml:space="preserve">Novojičínská Základní umělecká škola slaví 80 let. Událost připomněla dopolední open akcí ve Smetanových sadech a večerním koncertem v Beskydském divadle.</w:t>
      </w:r>
    </w:p>
    <w:p>
      <w:pPr/>
      <w:r>
        <w:rPr/>
        <w:t xml:space="preserve">Zuška jako na dlani - to je v Novém Jičíně výstižný název pro akci, kdy se učitelé a žáci základní umělecké školy vydají do Smetanových sadů a venku prezentují činnost všech oborů.  </w:t>
      </w:r>
    </w:p>
    <w:p>
      <w:pPr/>
      <w:r>
        <w:rPr/>
        <w:t xml:space="preserve">Ovšem letos tato akce, konaná v rámci celostátního ZUŠ Open, měla v Novém Jičíně daleko slavnostnější podtext. Zdejší Zuška slaví 80 let.  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“Osmdesátý školní rok byl velmi pestrý, nabitý spoustou akcí, koncertů, výstav, soutěží. Byl opravdu velmi bohatý. My jsme se snažili ty oslavy pořádal vlastně celý rok a ty akce věnovat tomu 80. výročí, nicméně nakonec jsme přidali k tomu letošnímu ZUŠ Open dopolednímu ještě výroční koncert v Beskydském divadle, který proběhne dnes večer.” </w:t>
      </w:r>
    </w:p>
    <w:p>
      <w:pPr/>
      <w:r>
        <w:rPr>
          <w:b w:val="1"/>
          <w:bCs w:val="1"/>
        </w:rPr>
        <w:t xml:space="preserve">Kryštof Žatečka, absolvent ZUŠ Nový Jičín: </w:t>
      </w:r>
      <w:r>
        <w:rPr/>
        <w:t xml:space="preserve">“Učil jsem se deset let na trubku a vlastně dalo mi to vlastně úplně novou zkušenost. Mimo to, že na ni hraju, můžu říct, asi perfektně, tak jsem se seznámil se spoustu novými lidmi, se kterýma teď hraju v kapele nebo v orchestru a jezdíme spolu na zájezdy, které Zuška pořádá, například do Francie hrát na festival.”</w:t>
      </w:r>
    </w:p>
    <w:p>
      <w:pPr/>
      <w:r>
        <w:rPr>
          <w:b w:val="1"/>
          <w:bCs w:val="1"/>
        </w:rPr>
        <w:t xml:space="preserve">Anna Rohelová, přípravný ročník ZUŠ Nový Jičín: </w:t>
      </w:r>
      <w:r>
        <w:rPr/>
        <w:t xml:space="preserve">“Od školky jsem začala hrát a hraju na zobcovou flétnu. Už umím zahrát hodně písniček, třeba Černé oči nebo Rozvíjej se poupátko.”</w:t>
      </w:r>
    </w:p>
    <w:p>
      <w:pPr/>
      <w:r>
        <w:rPr/>
        <w:t xml:space="preserve">Večerní koncert v Beskydském divadle trval dvě a půl hodiny a byl ukázkou toho, čím 855 dětí v Zušce žije.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kostelů nabídla zastavení ve dvou modlitebnách</w:t>
      </w:r>
    </w:p>
    <w:p>
      <w:pPr/>
      <w:r>
        <w:rPr>
          <w:b w:val="1"/>
          <w:bCs w:val="1"/>
        </w:rPr>
        <w:t xml:space="preserve">K Noci kostelů se letos v Novém Jičíně připojily dvě farnosti, katolická a evangelická. Lidem otevřely své modlitebny a připravily pro ně koncerty a další doprovodný program.</w:t>
      </w:r>
    </w:p>
    <w:p>
      <w:pPr/>
      <w:r>
        <w:rPr/>
        <w:t xml:space="preserve">Znějící hudba během Noci kostelů zvala v Novém Jičíně k návštěvě dvou sakrálních staveb. V evangelické modlitebně začal v 18 hodin koncert souboru Corda Magico, ve farním kostele zpíval sbor Základní školy Starý Jičín.   </w:t>
      </w:r>
    </w:p>
    <w:p>
      <w:pPr/>
      <w:r>
        <w:rPr>
          <w:b w:val="1"/>
          <w:bCs w:val="1"/>
        </w:rPr>
        <w:t xml:space="preserve">Natálie Havrlantová, dobrovolnice, Římskokatolická farnost Nový Jičín: </w:t>
      </w:r>
      <w:r>
        <w:rPr/>
        <w:t xml:space="preserve">“My jsme tady připravili Zastávku našeho farního kostela, tady na této Zastávce, když se lidé zastaví, tak jim nabídneme občerstvení limonády, palačinky nebo taky buchty.”   </w:t>
      </w:r>
    </w:p>
    <w:p>
      <w:pPr/>
      <w:r>
        <w:rPr/>
        <w:t xml:space="preserve">Farní kostel byl otevřen do půlnoci, lidé mohli posedět v tichu a chvílemi se zaposlouchat do zpěvu mladých, navíc mohli vystoupat i na jeho věž. Evangelická farnost dále připravila třeba hry a aktivity pro děti na své zahradě, výstavu fotografií cestovatelky Nelly Billové nebo čtení veršů u kaple Svatého kříže.  </w:t>
      </w:r>
    </w:p>
    <w:p>
      <w:pPr/>
      <w:r>
        <w:rPr/>
        <w:t xml:space="preserve">Mottem letošního ročníku Noci kostelů byla odvaha.       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“Odvaha je možná míněna ve směru těch návštěvníků, kteří přicházejí, překročí ten práh kostela, chce to kus odvahy. Ale vnímám to tady v tom našem rozměru a v tom shromáždění lidí, kteří tady jsou, jako také odvaha vystoupit. Měli jsme tady vystoupení dětí ze Základní školy Starý Jičín, takže vystoupit před mnoha a mnoha lidmi, odvaha vyjít ven a nabídnout něco, úsměv, nabídnout slovo, nabídnout pozvánku, nabídnout něco k jídlu, přijít a nechat tady ten čas. To je, řekněme, všechno takový rozměr odvahy, který se tu propojuje.”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“Odvaha, že to je něco, co člověk potřebuje ve svém životě vlastně každý den. Potřebujeme odvahu, abychom žili, ke svému životu, odvahu k práci, potřebujeme odvahu ve vztazích, manželství, v rodině, mnozí lidé zápasí, bojují ve vztazích, takže je potřeba odvahu také do manželství. Odvahu vyjádřit svůj názor, to, co si myslím, a stát za tím svým názorem, za svým přesvědčením. Takže odvahu potřebujeme nám mnoha a mnoha v různých rovinách.”</w:t>
      </w:r>
    </w:p>
    <w:p>
      <w:pPr/>
      <w:r>
        <w:rPr>
          <w:b w:val="1"/>
          <w:bCs w:val="1"/>
        </w:rPr>
        <w:t xml:space="preserve">Bohumír Večerek, Českobratrská církev evangelická Nový Jičín: </w:t>
      </w:r>
      <w:r>
        <w:rPr/>
        <w:t xml:space="preserve">“Odvaha je to pro mě otevřít se, otevřít lidem ty naše prostory se vším, i s těmi otázkami, s těmi očekáváními, někdy i s tím překvapením a vždycky milým. Nikdy jsme nezažili, že by někdo prostě odcházel nějak jako nemile překvapen. A myslím si, že to ukazuje, že ta Noc kostelů je něčím speciální. A tím, že se otevře téměř devatenáct set míst v republice, to je taky něco unikátního.“  </w:t>
      </w:r>
    </w:p>
    <w:p>
      <w:pPr/>
      <w:r>
        <w:rPr/>
        <w:t xml:space="preserve">Noc kostelů se letos konala po osmnácté, v minulosti v Novém Jičíně otevřela třeba také kostel sv. Mikuláše v Žilině nebo Španělskou kapli.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2-06-2026-01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2026-06-17T23:30:42+02:00</dcterms:created>
  <dcterms:modified xsi:type="dcterms:W3CDTF">2026-06-17T23:30:42+02:00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