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Dole ČSM-Jih odstavili výkonné ventilátory</w:t>
      </w:r>
    </w:p>
    <w:p>
      <w:pPr/>
      <w:r>
        <w:rPr>
          <w:b w:val="1"/>
          <w:bCs w:val="1"/>
        </w:rPr>
        <w:t xml:space="preserve">Více než jeden milion korun denně ušetří na elektrické energii společnost OKD, když byl ve čtvrtek ráno zastaven obří ventilátor na jedné ze dvou šachet Dolu ČSM ve Stonavě na Karvinsku. Větrání všech důlních chodeb nyní zajišťuje ventilátor sousední šachty.</w:t>
      </w:r>
    </w:p>
    <w:p>
      <w:pPr/>
      <w:r>
        <w:rPr>
          <w:b w:val="1"/>
          <w:bCs w:val="1"/>
        </w:rPr>
        <w:t xml:space="preserve">Vítězslav Košňovský, OKD, Důl ČSM, vedoucí větrání:</w:t>
      </w:r>
      <w:r>
        <w:rPr/>
        <w:t xml:space="preserve"> „Vydávám pokyn k odstavení hlavního ventilátoru na Dole ČSM, lokalita Jih.“</w:t>
      </w:r>
    </w:p>
    <w:p>
      <w:pPr/>
      <w:r>
        <w:rPr/>
        <w:t xml:space="preserve">Tímto pokynem se ve čtvrtek ráno v podzemí mezi severní a jižní částí Dolu ČSM změnil směr větru, kterým jsou důlní prostory nuceně větrány. Veškeré větrání nyní zajišťuje ventilátor šachty Sever.</w:t>
      </w:r>
    </w:p>
    <w:p>
      <w:pPr/>
      <w:r>
        <w:rPr>
          <w:b w:val="1"/>
          <w:bCs w:val="1"/>
        </w:rPr>
        <w:t xml:space="preserve">Petr Jordán, OKD, Důl ČSM, inspektor větrání:</w:t>
      </w:r>
      <w:r>
        <w:rPr/>
        <w:t xml:space="preserve"> „Tento důl je větraný dvěma hlavními ventilátory, to znamená hlavní ventilátor Sever a hlavní ventilátor Jih, kde právě dojde dnes k vypnutí v 8 hodin.“</w:t>
      </w:r>
    </w:p>
    <w:p>
      <w:pPr/>
      <w:r>
        <w:rPr/>
        <w:t xml:space="preserve">O chvíli později ventilátor přestal ze šachty odsávat vzduch a provoz po 40 letech utichl. Každá šachta, Sever i Jih, má k dispozici dva ventilátory, které se střídaly v průvozu v pravidelných intervalech. </w:t>
      </w:r>
    </w:p>
    <w:p>
      <w:pPr/>
      <w:r>
        <w:rPr>
          <w:b w:val="1"/>
          <w:bCs w:val="1"/>
        </w:rPr>
        <w:t xml:space="preserve">Milan Siekiera, OKD, Důl ČSM, mistr údržby:</w:t>
      </w:r>
      <w:r>
        <w:rPr/>
        <w:t xml:space="preserve"> „Potvrzuji vypnutí hlavních ventilátorů na lokalitě Jih na příkaz závodního dolu.“</w:t>
      </w:r>
    </w:p>
    <w:p>
      <w:pPr/>
      <w:r>
        <w:rPr/>
        <w:t xml:space="preserve">O tom, že důlní ventilátory jsou velmi výkonné, svědčí technické údaje.</w:t>
      </w:r>
    </w:p>
    <w:p>
      <w:pPr/>
      <w:r>
        <w:rPr>
          <w:b w:val="1"/>
          <w:bCs w:val="1"/>
        </w:rPr>
        <w:t xml:space="preserve">Vítězslav Košňovský, OKD, Důl ČSM, vedoucí větrání:</w:t>
      </w:r>
      <w:r>
        <w:rPr/>
        <w:t xml:space="preserve"> „Ventilátory mají průměr oběžného kola – jižní 4 metry, tady na severu 3,15 metru. Jedou s výkonem zhruba 300 kubíků vzduchu za vteřinu při vytváření podtlaku kolem 2500 pascalů.“</w:t>
      </w:r>
    </w:p>
    <w:p>
      <w:pPr/>
      <w:r>
        <w:rPr/>
        <w:t xml:space="preserve">Odstavení ventilátoru je nutné k přípravě na zasypání první ze čtyř více než kilometr hlubokých jam. Se zasypáváním se začne už na konci letošního roku.</w:t>
      </w:r>
    </w:p>
    <w:p>
      <w:pPr/>
      <w:r>
        <w:rPr/>
        <w:t xml:space="preserve">---</w:t>
      </w:r>
    </w:p>
    <w:p>
      <w:pPr>
        <w:pStyle w:val="Heading1"/>
      </w:pPr>
      <w:r>
        <w:rPr>
          <w:sz w:val="36"/>
          <w:szCs w:val="36"/>
        </w:rPr>
        <w:t xml:space="preserve">Razová má novou velmi potřebnou ČOV</w:t>
      </w:r>
    </w:p>
    <w:p>
      <w:pPr/>
      <w:r>
        <w:rPr>
          <w:b w:val="1"/>
          <w:bCs w:val="1"/>
        </w:rPr>
        <w:t xml:space="preserve">Největší investicí za poslední roky byla v Razové u Slezské Harty vybudována nová čistírna odpadních vod. Díky podpoře Ministerstva zemědělství a Moravskoslezského kraje obec dobudovala za více než 70 milionů korun důležitou stavbu, která je v tomto regionu opravdu nezbytná.</w:t>
      </w:r>
    </w:p>
    <w:p>
      <w:pPr/>
      <w:r>
        <w:rPr/>
        <w:t xml:space="preserve">  Nová  čistírna řeší nejen odpadní vody, ale také kanalizaci a  zejména přítok kvalitní vody do Slezské Harty.</w:t>
      </w:r>
    </w:p>
    <w:p>
      <w:pPr/>
      <w:r>
        <w:rPr>
          <w:b w:val="1"/>
          <w:bCs w:val="1"/>
        </w:rPr>
        <w:t xml:space="preserve">Ivan Fehervari (nez.), starosta Razové:</w:t>
      </w:r>
      <w:r>
        <w:rPr/>
        <w:t xml:space="preserve"> „Hlavně  jsme začali proto, protože stará ČOVka už byla nevyhovující.  Havarijní stav nás stál strašné finanční prostředky, proto  jsme se rozhodli pro výstavbu nové čistírny, která v podstatě  nám zajišťuje ještě odkanalizování větší části obce.   Před námi je ještě etapa 2 a 3. Takže budeme na tom usilovně  pracovat a doufám, že se nám podaří sehnat finanční  prostředky.“</w:t>
      </w:r>
    </w:p>
    <w:p>
      <w:pPr/>
      <w:r>
        <w:rPr/>
        <w:t xml:space="preserve">Nejednalo  se o jednoduchou stavbu zejména kvůli okolnímu terénu.</w:t>
      </w:r>
    </w:p>
    <w:p>
      <w:pPr/>
      <w:r>
        <w:rPr>
          <w:b w:val="1"/>
          <w:bCs w:val="1"/>
        </w:rPr>
        <w:t xml:space="preserve">Pavel  Ištvánek, zástupce realizátora stavby:</w:t>
      </w:r>
      <w:r>
        <w:rPr/>
        <w:t xml:space="preserve"> „Trvala celý rok 24,  25, no dva a půl roku. Nejhorší asi bych řekl tohleto podloží,  protože tady opravdu stojíme na skále. Tohle byla jedna velká  skála, na ní byla prostě džungle, toto bylo asi nejhorší.“</w:t>
      </w:r>
    </w:p>
    <w:p>
      <w:pPr/>
      <w:r>
        <w:rPr/>
        <w:t xml:space="preserve">Zásadní  pomoc a podporu poskytl při stavbě MS kraj.</w:t>
      </w:r>
    </w:p>
    <w:p>
      <w:pPr/>
      <w:r>
        <w:rPr>
          <w:b w:val="1"/>
          <w:bCs w:val="1"/>
        </w:rPr>
        <w:t xml:space="preserve">Pavel  Staněk (SPD), náměstek hejtmana MS kraje:</w:t>
      </w:r>
      <w:r>
        <w:rPr/>
        <w:t xml:space="preserve"> „Dnes, vzhledem k  tomu, že se nacházíme v obci Razová při slavnostním zprovoznění  ČOV, tak z pozice životního prostředí MS kraj, pro něj tato  akce je důležitá v tom, že jsme v podstatě na břehu Slezské  Harty a přehrada Slezská Harta je zásobárnou vodní nádrže  Kružberk, která nám slouží k napájení pitnou vodou  obyvatelstvo MS kraje, tudíž každý vyčištěný litr vody, který  teče do Slezské Harty, má pro nás cenu zlata.“</w:t>
      </w:r>
    </w:p>
    <w:p>
      <w:pPr/>
      <w:r>
        <w:rPr>
          <w:b w:val="1"/>
          <w:bCs w:val="1"/>
        </w:rPr>
        <w:t xml:space="preserve">Radek  Podstawka (ANO), náměstek hejtmana MS kraje: </w:t>
      </w:r>
      <w:r>
        <w:rPr/>
        <w:t xml:space="preserve">„Kraj začal  podporovat tuhle stavbu v roce 2016, je to samozřejmě díky panu  starostovi, který je tedy stále a vlastně ten tlačil na to, aby  se tady ta čistička udělala, protože jsme blízko Slezské Harty  a samozřejmě, kdyby se splaškové vody a ty špinavé dostaly do  Slezské Harty, tak je to špatně.“</w:t>
      </w:r>
    </w:p>
    <w:p>
      <w:pPr/>
      <w:r>
        <w:rPr/>
        <w:t xml:space="preserve">Nová  ČOV je první etapou, na kterou navážou další dvě, řešící  zbytek velmi dlouhého území.</w:t>
      </w:r>
    </w:p>
    <w:p>
      <w:pPr/>
      <w:r>
        <w:rPr/>
        <w:t xml:space="preserve">---</w:t>
      </w:r>
    </w:p>
    <w:p>
      <w:pPr/>
      <w:r>
        <w:rPr/>
        <w:t xml:space="preserve">Zprávy krátké, 12. 6. 2026, 20</w:t>
      </w:r>
    </w:p>
    <w:p>
      <w:pPr/>
      <w:r>
        <w:rPr/>
        <w:t xml:space="preserve">IDEOVÝ NÁVRH SVĚTA DOPRAVY V OSTRAVĚ</w:t>
      </w:r>
    </w:p>
    <w:p>
      <w:pPr/>
      <w:r>
        <w:rPr/>
        <w:t xml:space="preserve">Ostrava vybrala vítězný návrh nového Světa dopravy, který má vzniknout v okolí nádraží Ostrava-Vítkovice. Areál má lidem moderně a interaktivně ukázat, jak se městská doprava vyvíjela, jak funguje dnes a kam může směřovat v budoucnu.</w:t>
      </w:r>
    </w:p>
    <w:p>
      <w:pPr/>
      <w:r>
        <w:rPr/>
        <w:t xml:space="preserve">Vítězný návrh připravilo konsorcium dvou společností. Nový Svět dopravy se má rozkládat na ploše větší než 40 tisíc metrů čtverečních.</w:t>
      </w:r>
    </w:p>
    <w:p>
      <w:pPr/>
      <w:r>
        <w:rPr>
          <w:b w:val="1"/>
          <w:bCs w:val="1"/>
          <w:i w:val="1"/>
          <w:iCs w:val="1"/>
        </w:rPr>
        <w:t xml:space="preserve">LUKÁŠ SEMERÁK (OSTRAVAK), radní Ostravy</w:t>
      </w:r>
      <w:r>
        <w:rPr>
          <w:i w:val="1"/>
          <w:iCs w:val="1"/>
        </w:rPr>
        <w:t xml:space="preserve">: “My jsme chtěli docílit toho, aby opravdu ten Svět dopravy, také proto se to jmenuje Svět dopravy, nikoliv muzeum dopravy, byla dynamická a zajímavá expozice, která přiláká lidi všech generací. Já říkám s trochou nadsázky, že ten svět dopravy nedesignujeme pro sebe a nejen pro nadšence městské hromadné dopravy, ale hlavně pro své děti a pro své vnuky. A následně bez zbytečného odkladu začínáme pracovat na vyhlášení architektonická soutěže. Architektonická soutěž bude obsahovat, jejím základem bude právě to Libreto, právě ten vítězný návrh ideové soutěže a bude obsahovat přesné ztvárnění toho světa dopravy, které teda bude umístěno jednak ve výpravní budově Ostrava Vítkovice a také v jeho okolí, to znamená na tom seřadišti nebo na tom plácku, abych tak řekl, před tu výpravní budovou a také vlevo od ní.”</w:t>
      </w:r>
    </w:p>
    <w:p>
      <w:pPr>
        <w:pStyle w:val="Heading1"/>
      </w:pPr>
      <w:r>
        <w:rPr>
          <w:sz w:val="36"/>
          <w:szCs w:val="36"/>
        </w:rPr>
        <w:t xml:space="preserve">Radvanický rybník a jeho okolí je revitalizováno</w:t>
      </w:r>
    </w:p>
    <w:p>
      <w:pPr/>
      <w:r>
        <w:rPr>
          <w:b w:val="1"/>
          <w:bCs w:val="1"/>
        </w:rPr>
        <w:t xml:space="preserve">Ostravské Radvanice a Bartovice se mění každým dnem a všechny přírodní projekty jsou v souladu s modrozelenou infrastrukturou. Dalšími atraktivními místy se tak stává parčík u Těšínské, okolí rybníka Volný a zakládány jsou i květinové louky.</w:t>
      </w:r>
    </w:p>
    <w:p>
      <w:pPr/>
      <w:r>
        <w:rPr/>
        <w:t xml:space="preserve">Bartošovice a Radvanice jsou ostravským obvodem, který se snaží posunovat podmínky pro život obyvatel prostřednictvím zlepšování životního prostředí. Nedávno jsme vás informovali o projektu revitalizace okolí Lučiny, ale obvod už pracuje i na dalších atraktivních lokalitách pro trávení volného času. Jde například o park na křižovatce Těšínské a Trnková.</w:t>
      </w:r>
    </w:p>
    <w:p>
      <w:pPr/>
      <w:r>
        <w:rPr>
          <w:b w:val="1"/>
          <w:bCs w:val="1"/>
        </w:rPr>
        <w:t xml:space="preserve">Aleš Boháč (Starostové pro Ostravu), náměstek primátora Ostravy:</w:t>
      </w:r>
      <w:r>
        <w:rPr/>
        <w:t xml:space="preserve"> "Z hlediska mokřadů a z hlediska množství nasycené plochy je rozdělen do dvou dílů. Ta, která je dostupná a vlastně na ní bude vysazena nová dřevina, pamatuje i na odklonění od Těšínské frekventované ulice výsadbou stromů, tak do druhé půlky, která je poměrně bohatá na vzrostlou zeleň." </w:t>
      </w:r>
    </w:p>
    <w:p>
      <w:pPr/>
      <w:r>
        <w:rPr>
          <w:b w:val="1"/>
          <w:bCs w:val="1"/>
        </w:rPr>
        <w:t xml:space="preserve">Martin Mati, technický náměstek, Ostravské městské lesy:</w:t>
      </w:r>
      <w:r>
        <w:rPr/>
        <w:t xml:space="preserve"> "Máte pocit, že jste sice vedle hlavní cesty, ale jakmile sejdete dovnitř, tak jste prostě v úplně jiném světě a najednou opravdu máte relaxační místo. Je tam rybníček, prostě úplně úžasný. A na to, že jsme v zásadě v centru , nebo Radvanic, tak je tam absolutně čistá voda."</w:t>
      </w:r>
    </w:p>
    <w:p>
      <w:pPr/>
      <w:r>
        <w:rPr/>
        <w:t xml:space="preserve">Dalším zeleným projektem je rybník Na Pastrňák, nově ulici, který bude po revitalizaci po deseti letech znovu zapuštěn.</w:t>
      </w:r>
    </w:p>
    <w:p>
      <w:pPr/>
      <w:r>
        <w:rPr>
          <w:b w:val="1"/>
          <w:bCs w:val="1"/>
        </w:rPr>
        <w:t xml:space="preserve">Aleš Boháč (Starostové pro Ostravu), náměstek primátora Ostravy:</w:t>
      </w:r>
      <w:r>
        <w:rPr/>
        <w:t xml:space="preserve"> "Dojde k jeho revitalizaci, napravení špatného dendrologického stavu těch dřevin, výsadby nových dřevin, zase povahové chodníčky, chodníčky z modrozelené infrastruktury a zpříjemní se tento prostor rybníku. Jsou to všechno místa, která mají ale reagovat na klimatické změny, takže myslím, že to jsou krásná místa právě na odpočinek a nalezení nějakého stínu a zchlazení, protože u řeky je největší chlad a v podstatě nejlepší klimatické podmínky. Ten rybník, ale bude sloužit i v zimě k zimním radovánkám, to znamená bruslení, takže bude celoročně využitelný."</w:t>
      </w:r>
    </w:p>
    <w:p>
      <w:pPr/>
      <w:r>
        <w:rPr>
          <w:b w:val="1"/>
          <w:bCs w:val="1"/>
        </w:rPr>
        <w:t xml:space="preserve">Magda Cigánková, architektka, krajinářka:</w:t>
      </w:r>
      <w:r>
        <w:rPr/>
        <w:t xml:space="preserve"> "Už když jsme k němu přišli, z jedné strany se procházelo. Byla taková vyšlapaná pěšinka, která se jakoby podpoří pro ty lidi. A ten rybník se zprůchodní ze všech stran, že se bude dát obejít dokolečka. A v takové té zadní části, kde se přechází přes ten přítok do toho rybníku, tak vznikne taková zóna na sezení a na odpočinek. A vlastně v podstatě takové to betonové molo, které tam je dneska, se obloží dřevem. Celé se to tak trošičku zútulní, ale do těch břehových porostů nezasahujeme."</w:t>
      </w:r>
    </w:p>
    <w:p>
      <w:pPr/>
      <w:r>
        <w:rPr/>
        <w:t xml:space="preserve">Park i rybník vyjdou dohromady na osm milionů korun. Obvod plánuje také založení dalších květnatých luk za jeden milion korun.</w:t>
      </w:r>
    </w:p>
    <w:p>
      <w:pPr/>
      <w:r>
        <w:rPr/>
        <w:t xml:space="preserve">---</w:t>
      </w:r>
    </w:p>
    <w:p>
      <w:pPr/>
      <w:r>
        <w:rPr/>
        <w:t xml:space="preserve">Zprávy krátké, 12. 6. 2026, 20-2</w:t>
      </w:r>
    </w:p>
    <w:p>
      <w:pPr/>
      <w:r>
        <w:rPr/>
        <w:t xml:space="preserve">OPRAVA KŘIŽOVATKY U FULNEKU SE BLÍŽÍ</w:t>
      </w:r>
    </w:p>
    <w:p>
      <w:pPr/>
      <w:r>
        <w:rPr/>
        <w:t xml:space="preserve">ŘSD chystá opravu křižovatky silnic I/57 a II/647 u Fulneku. Teď hledá firmu, která práce zajistí. Zakázka má předpokládanou hodnotu zhruba 11,4 milionu korun. Kolik bude oprava nakonec stát, kdy se do ní silničáři pustí a jak se kvůli tomu změní doprava, bude jasné až po výběru zhotovitele.</w:t>
      </w:r>
    </w:p>
    <w:p>
      <w:pPr/>
      <w:r>
        <w:rPr/>
        <w:t xml:space="preserve">POŽÁR AUTA V HORNÍCH BLUDOVICÍCH</w:t>
      </w:r>
    </w:p>
    <w:p>
      <w:pPr/>
      <w:r>
        <w:rPr/>
        <w:t xml:space="preserve">Hasiči v pátek brzy ráno vyjížděli k požáru auta v Horních Bludovicích na Karvinsku. Když dorazili na místo, vůz už byl celý v plamenech. Dva lidé stihli z auta včas vystoupit. Nadýchali se ale kouře. Škoda je předběžně vyčíslena na 600 tisíc korun.</w:t>
      </w:r>
    </w:p>
    <w:p>
      <w:pPr/>
      <w:r>
        <w:rPr/>
        <w:t xml:space="preserve">OPRAVA RUDNÉ V OSTRAVĚ OMEZÍ MHD</w:t>
      </w:r>
    </w:p>
    <w:p>
      <w:pPr/>
      <w:r>
        <w:rPr/>
        <w:t xml:space="preserve">Od pondělí 15. června do soboty 20. června musí cestující počítat s omezením kvůli opravě Rudné v Ostravě. Autobusy a trolejbusy budou podle aktuální etapy prací postupně vynechávat zastávky Frýdecká na Rudné. Nejdřív se omezení dotkne směru na Porubu a Jih, poté směru na Hranečník a Novou huť. Dopravní podnik upozorňuje, že termíny jednotlivých etap jsou zatím orientační a mohou se podle průběhu oprav ještě změnit.</w:t>
      </w:r>
    </w:p>
    <w:p>
      <w:pPr/>
      <w:r>
        <w:rPr/>
        <w:t xml:space="preserve">---</w:t>
      </w:r>
    </w:p>
    <w:p>
      <w:pPr>
        <w:pStyle w:val="Heading1"/>
      </w:pPr>
      <w:r>
        <w:rPr>
          <w:sz w:val="36"/>
          <w:szCs w:val="36"/>
        </w:rPr>
        <w:t xml:space="preserve">V Havířově se konal další ročník Dne sociálních služeb</w:t>
      </w:r>
    </w:p>
    <w:p>
      <w:pPr/>
      <w:r>
        <w:rPr>
          <w:b w:val="1"/>
          <w:bCs w:val="1"/>
        </w:rPr>
        <w:t xml:space="preserve">Den sociálních služeb v Havířově ukázal, jak široká je nabídka pomoci. Návštěvníci měli možnost seznámit se s činností organizací, které pomáhají seniorům, lidem se zdravotním postižením, osobám se závislostmi i dalším potřebným.</w:t>
      </w:r>
    </w:p>
    <w:p>
      <w:pPr/>
      <w:r>
        <w:rPr/>
        <w:t xml:space="preserve">Pomoc, poradenství i podpora pro lidi v různých životních situacích byly hlavním tématem Dne sociálních služeb na náměstí Republiky v Havířově. Své služby zde představilo město, neziskové organizace i spolky.</w:t>
      </w:r>
    </w:p>
    <w:p>
      <w:pPr/>
      <w:r>
        <w:rPr>
          <w:b w:val="1"/>
          <w:bCs w:val="1"/>
        </w:rPr>
        <w:t xml:space="preserve">Alena Olšoková (ANO), náměstkyně primátorky Havířova:</w:t>
      </w:r>
      <w:r>
        <w:rPr/>
        <w:t xml:space="preserve"> „Pořádat Den sociálních služeb je velmi důležité, protože veřejnost má možnost dozvědět se, jaké služby nabízíme. Lidé se mohou přijít poradit v těžkých životních situacích. Práce neziskových organizací ve městě je opravdu velmi důležitá. A nejsou to jen neziskové organizace, jsou to také spolky, se kterými máme velmi dobrou spolupráci.“</w:t>
      </w:r>
    </w:p>
    <w:p>
      <w:pPr/>
      <w:r>
        <w:rPr>
          <w:b w:val="1"/>
          <w:bCs w:val="1"/>
        </w:rPr>
        <w:t xml:space="preserve">Anketa:</w:t>
      </w:r>
      <w:r>
        <w:rPr/>
        <w:t xml:space="preserve"> „Využívám Svaz postižených civilizačními chorobami. Je to výborné. Chodíme cvičit, trénujeme paměť, jezdíme na různé výlety a rekondiční pobyty.“</w:t>
      </w:r>
    </w:p>
    <w:p>
      <w:pPr/>
      <w:r>
        <w:rPr>
          <w:b w:val="1"/>
          <w:bCs w:val="1"/>
        </w:rPr>
        <w:t xml:space="preserve">Anketa:</w:t>
      </w:r>
      <w:r>
        <w:rPr/>
        <w:t xml:space="preserve"> „Jsem klientem. Prošel jsem si Domem pod svahem, protože jsem byl závislý na alkoholu. Jsem abstinující alkoholik už více než rok. Byl to pro mě důležitý start a odrazil jsem se od toho. Teď pokračuji v doléčovacím programu Armády spásy. Naslouchají mi a mám pocit, že jim na lidech opravdu záleží.“</w:t>
      </w:r>
    </w:p>
    <w:p>
      <w:pPr/>
      <w:r>
        <w:rPr/>
        <w:t xml:space="preserve">Akce zároveň připomněla, že za každou službou stojí konkrétní lidé, kteří svou prací pomáhají druhým najít cestu z problémů.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12-06-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2026-07-04T10:31:09+02:00</dcterms:created>
  <dcterms:modified xsi:type="dcterms:W3CDTF">2026-07-04T10:31:09+02:00</dcterms:modified>
</cp:coreProperties>
</file>

<file path=docProps/custom.xml><?xml version="1.0" encoding="utf-8"?>
<Properties xmlns="http://schemas.openxmlformats.org/officeDocument/2006/custom-properties" xmlns:vt="http://schemas.openxmlformats.org/officeDocument/2006/docPropsVTypes"/>
</file>