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M. Pujmanové oslavila 40 let od svého založení</w:t>
      </w:r>
    </w:p>
    <w:p>
      <w:pPr/>
      <w:r>
        <w:rPr>
          <w:b w:val="1"/>
          <w:bCs w:val="1"/>
        </w:rPr>
        <w:t xml:space="preserve">Vystoupení žáků všech ročníků i společné setkání rodičů a pedagogů. Tak vypadaly oslavy 40. výročí ZŠ M. Pujmanové. Jubileum bylo zároveň příležitostí ohlédnout se za proměnou školy, do které město v posledních letech investovalo nemalé finanční prostředky.</w:t>
      </w:r>
    </w:p>
    <w:p>
      <w:pPr/>
      <w:r>
        <w:rPr/>
        <w:t xml:space="preserve">Základní škola Marie Pujmanové si připomněla významné jubileum. Oslava 40 let se konala v areálu školního hřiště.</w:t>
      </w:r>
    </w:p>
    <w:p>
      <w:pPr/>
      <w:r>
        <w:rPr>
          <w:b w:val="1"/>
          <w:bCs w:val="1"/>
        </w:rPr>
        <w:t xml:space="preserve">Martin Irein, ředitel ZŠ M. Pujmanové:</w:t>
      </w:r>
      <w:r>
        <w:rPr/>
        <w:t xml:space="preserve"> „Je to významné výročí, 40 let je dlouhá doba. Škola se za tu dobu opravdu vyvíjela a změnila téměř ve všech směrech. V současnosti se zaměřujeme především na moderní vyučovací metody a formy. To je pro nás priorita. Dnes si oslavy užíváme. Bylo za nimi mnoho příprav, ale teď nastal den, kdy to všechno vypuklo. Doufám, že si to užijí rodiče i děti. Všechna vystoupení si žáci připravovali pod vedením učitelů, navrhovali si kostýmy a podíleli se na organizaci. Bude to skvělé.“</w:t>
      </w:r>
    </w:p>
    <w:p>
      <w:pPr/>
      <w:r>
        <w:rPr>
          <w:b w:val="1"/>
          <w:bCs w:val="1"/>
        </w:rPr>
        <w:t xml:space="preserve">Pavel Rapant (BEZPP), náměstek primátorky:</w:t>
      </w:r>
      <w:r>
        <w:rPr/>
        <w:t xml:space="preserve"> „Popřál bych škole, aby dalších 40 let, nebo třeba 60, aby to vyšlo do stovky, bylo stejně úspěšných jako těch dosavadních 40. V posledních letech jsme do školy investovali značné finanční prostředky. Proběhla rekonstrukce datových rozvodů a elektroinstalace. Máme tady nové hřiště ve správě SSRZ, které můžete vidět. Myslím si, že škola je v tuto chvíli po finanční stránce velmi dobře vybavena. Modernizovali jsme učebny a některé se budou o prázdninách dále rekonstruovat. Ani po stránce IT není škole co vytknout. Jak říkám, v posledních letech se do této školy investovalo mnoho finančních prostředků.“</w:t>
      </w:r>
    </w:p>
    <w:p>
      <w:pPr/>
      <w:r>
        <w:rPr/>
        <w:t xml:space="preserve">Děti se na oslavu připravovaly mnoho týdnů. Pro některé žáky navíc šlo o jednu z posledních společných akcí před odchodem na další školy.</w:t>
      </w:r>
    </w:p>
    <w:p>
      <w:pPr/>
      <w:r>
        <w:rPr>
          <w:b w:val="1"/>
          <w:bCs w:val="1"/>
        </w:rPr>
        <w:t xml:space="preserve">Anketa:</w:t>
      </w:r>
      <w:r>
        <w:rPr/>
        <w:t xml:space="preserve"> „Je to pro nás taková poslední akce, je to celkem smutné, takže se držíme ze všech sil, abychom tu nebrečeli. Doufáme, že to hezky dopadne, že nám bude přát počasí. Jsme z toho úplně nadšení a věříme, že to bude krásné.“</w:t>
      </w:r>
    </w:p>
    <w:p>
      <w:pPr/>
      <w:r>
        <w:rPr>
          <w:b w:val="1"/>
          <w:bCs w:val="1"/>
        </w:rPr>
        <w:t xml:space="preserve">Anketa:</w:t>
      </w:r>
      <w:r>
        <w:rPr/>
        <w:t xml:space="preserve"> „Naše škola je velice zajímavá, máme velmi dobré učitele. Miluju tu školu a je mi líto, že odcházím, protože je to tu super. Máme skvělý kolektiv. Když mi něco vadí, můžu to říct a učitelé mi pomůžou. Prostě to tady miluju.“</w:t>
      </w:r>
    </w:p>
    <w:p>
      <w:pPr/>
      <w:r>
        <w:rPr>
          <w:b w:val="1"/>
          <w:bCs w:val="1"/>
        </w:rPr>
        <w:t xml:space="preserve">Anketa:</w:t>
      </w:r>
      <w:r>
        <w:rPr/>
        <w:t xml:space="preserve"> „Připravili jsme si pohádku Shrek a já hraju Shrekyni. Na dnešní vystoupení se moc těšíme.“</w:t>
      </w:r>
    </w:p>
    <w:p>
      <w:pPr/>
      <w:r>
        <w:rPr>
          <w:b w:val="1"/>
          <w:bCs w:val="1"/>
        </w:rPr>
        <w:t xml:space="preserve">Anketa:</w:t>
      </w:r>
      <w:r>
        <w:rPr/>
        <w:t xml:space="preserve"> „Máme tady akademii a budeme tancovat na písničku Čokoládu.“</w:t>
      </w:r>
    </w:p>
    <w:p>
      <w:pPr/>
      <w:r>
        <w:rPr>
          <w:b w:val="1"/>
          <w:bCs w:val="1"/>
        </w:rPr>
        <w:t xml:space="preserve">Anketa:</w:t>
      </w:r>
      <w:r>
        <w:rPr/>
        <w:t xml:space="preserve"> „Chodím do první A, paní učitelka je hodná a mám hodně kamarádů.“</w:t>
      </w:r>
    </w:p>
    <w:p>
      <w:pPr/>
      <w:r>
        <w:rPr/>
        <w:t xml:space="preserve">A právě spokojení žáci, přátelská atmosféra a kvalitní výuka jsou tím nejlepším vysvědčením pro celou školu.</w:t>
      </w:r>
    </w:p>
    <w:p>
      <w:pPr/>
      <w:r>
        <w:rPr/>
        <w:t xml:space="preserve">---</w:t>
      </w:r>
    </w:p>
    <w:p>
      <w:pPr>
        <w:pStyle w:val="Heading1"/>
      </w:pPr>
      <w:r>
        <w:rPr>
          <w:sz w:val="36"/>
          <w:szCs w:val="36"/>
        </w:rPr>
        <w:t xml:space="preserve">Děti ze školky zpříjemnily den klientům Santé</w:t>
      </w:r>
    </w:p>
    <w:p>
      <w:pPr/>
      <w:r>
        <w:rPr>
          <w:b w:val="1"/>
          <w:bCs w:val="1"/>
        </w:rPr>
        <w:t xml:space="preserve">Děti z Mateřské školy Balzacova zavítaly do stacionáře Santé, kde svým vystoupením zpříjemnily den lidem s mentálním hendikepem. Školka s klienty strávila celé dopoledne.</w:t>
      </w:r>
    </w:p>
    <w:p>
      <w:pPr/>
      <w:r>
        <w:rPr/>
        <w:t xml:space="preserve">Klienti stacionáře Santé přivítali milou návštěvu. Děti z Mateřské školy Balzacova si pro ně připravily vystoupení a společně strávily dopoledne plné zpívání a tvoření. Děti měly zároveň možnost poznat prostředí, ve kterém lidé s mentálním hendikepem tráví svůj čas.</w:t>
      </w:r>
    </w:p>
    <w:p>
      <w:pPr/>
      <w:r>
        <w:rPr>
          <w:b w:val="1"/>
          <w:bCs w:val="1"/>
        </w:rPr>
        <w:t xml:space="preserve">Michaela Rosová, ředitelka Santé Havířov:</w:t>
      </w:r>
      <w:r>
        <w:rPr/>
        <w:t xml:space="preserve"> „Jsme za tuto akci velmi rádi. Vznikla na základě nápadu učitelek z Mateřské školy Balzacova, které nás oslovily s tím, že děti nacvičily divadelní vystoupení a chtěly by ho přijít našim klientům předvést. Na oplátku klienti děti zapojí do svého denního programu. Mohou si vyzkoušet práci s keramikou, něco ušít, namalovat nebo vytvořit výrobek z korálků, který si pak odnesou domů na památku. Myslím si, že z hlediska inkluze a propojení těchto dvou skupin lidí je to velmi přínosné. Je vidět, že si to užívají jak děti ze školky, tak naši klienti. Mohou spolupracovat a jsou spolu rádi.“</w:t>
      </w:r>
    </w:p>
    <w:p>
      <w:pPr/>
      <w:r>
        <w:rPr>
          <w:b w:val="1"/>
          <w:bCs w:val="1"/>
        </w:rPr>
        <w:t xml:space="preserve">Anketa:</w:t>
      </w:r>
      <w:r>
        <w:rPr/>
        <w:t xml:space="preserve"> „Těšil jsem se na ně a jsem zvědavý, jaké budou mít vystoupení.“</w:t>
      </w:r>
    </w:p>
    <w:p>
      <w:pPr/>
      <w:r>
        <w:rPr>
          <w:b w:val="1"/>
          <w:bCs w:val="1"/>
        </w:rPr>
        <w:t xml:space="preserve">Anketa:</w:t>
      </w:r>
      <w:r>
        <w:rPr/>
        <w:t xml:space="preserve"> „Vnímám to jako vzpomínku na dětství. Taky jsem chodil do školky v Těšíně, kde jsem prožil část svého mládí. A co tady děláme? Pracujeme v dílnách, vyrábíme zamrazovací sáčky, pytle do košů, kreslíme a vytváříme různé obrázky. Zařízení se mi líbí, protože se tu mohu něco naučit, a příští rok už tu budu dvacet let.“</w:t>
      </w:r>
    </w:p>
    <w:p>
      <w:pPr/>
      <w:r>
        <w:rPr>
          <w:b w:val="1"/>
          <w:bCs w:val="1"/>
        </w:rPr>
        <w:t xml:space="preserve">Anketa:</w:t>
      </w:r>
      <w:r>
        <w:rPr/>
        <w:t xml:space="preserve"> „Přišli jsme z Mateřské školy Balzacova.“ A co tady budete dělat? „Zpívat.“</w:t>
      </w:r>
    </w:p>
    <w:p>
      <w:pPr/>
      <w:r>
        <w:rPr>
          <w:b w:val="1"/>
          <w:bCs w:val="1"/>
        </w:rPr>
        <w:t xml:space="preserve">Anketa:</w:t>
      </w:r>
      <w:r>
        <w:rPr/>
        <w:t xml:space="preserve"> „Budeme zpívat Karkulku a nacvičovali jsme ji.“</w:t>
      </w:r>
    </w:p>
    <w:p>
      <w:pPr/>
      <w:r>
        <w:rPr>
          <w:b w:val="1"/>
          <w:bCs w:val="1"/>
        </w:rPr>
        <w:t xml:space="preserve">Anketa:</w:t>
      </w:r>
      <w:r>
        <w:rPr/>
        <w:t xml:space="preserve"> „Na dnešní den jsme se hodně těšili, protože chceme zpívat.“</w:t>
      </w:r>
    </w:p>
    <w:p>
      <w:pPr/>
      <w:r>
        <w:rPr/>
        <w:t xml:space="preserve">Podobná setkání mají význam nejen pro klienty stacionáře, ale také pro samotné děti. Už od útlého věku se tak učí respektu, toleranci a přirozenému vnímání lidí s různými hendikepy.</w:t>
      </w:r>
    </w:p>
    <w:p>
      <w:pPr/>
      <w:r>
        <w:rPr>
          <w:b w:val="1"/>
          <w:bCs w:val="1"/>
        </w:rPr>
        <w:t xml:space="preserve">Natálie Dolažalová, učitelka MŠ Balzacova:</w:t>
      </w:r>
      <w:r>
        <w:rPr/>
        <w:t xml:space="preserve"> „Spolupracujeme takto už několik let a je to vzájemně obohacující. Snažím se dětem vysvětlit, kam jdeme a kdo jsou klienti tohoto zařízení. Říkám jim, že jsou to dospělí lidé, kteří mohou působit trochu jinak, ale volíme citlivá slova, aby tomu děti rozuměly, cítily se bezpečně, nebály se a zároveň chápaly, o jaké zařízení jde.“</w:t>
      </w:r>
    </w:p>
    <w:p>
      <w:pPr/>
      <w:r>
        <w:rPr/>
        <w:t xml:space="preserve">Další příležitostí ke společnému setkání bude tradiční zahradní slavnost. Na tu se klienti Santé každoročně velmi těší.</w:t>
      </w:r>
    </w:p>
    <w:p>
      <w:pPr/>
      <w:r>
        <w:rPr/>
        <w:t xml:space="preserve">---</w:t>
      </w:r>
    </w:p>
    <w:p>
      <w:pPr>
        <w:pStyle w:val="Heading1"/>
      </w:pPr>
      <w:r>
        <w:rPr>
          <w:sz w:val="36"/>
          <w:szCs w:val="36"/>
        </w:rPr>
        <w:t xml:space="preserve">Senioři a děti si v domově užili den plný her a zábavy</w:t>
      </w:r>
    </w:p>
    <w:p>
      <w:pPr/>
      <w:r>
        <w:rPr>
          <w:b w:val="1"/>
          <w:bCs w:val="1"/>
        </w:rPr>
        <w:t xml:space="preserve">Děti přinášejí seniorům radost, energii i vzpomínky na vlastní dětství. Právě proto se Domov seniorů Havířov dlouhodobě snaží propojovat nejmladší a nejstarší generaci prostřednictvím společných akcí.</w:t>
      </w:r>
    </w:p>
    <w:p>
      <w:pPr/>
      <w:r>
        <w:rPr/>
        <w:t xml:space="preserve">Domov seniorů Helios uspořádal veselý den plný her, soutěží a společných zážitků. Akce spojila děti i seniory v rámci mezigeneračního setkávání a zároveň připomněla Den dětí. Nechyběla živá hudba, zpívání, občerstvení ani zvířata, která potěšila všechny.</w:t>
      </w:r>
    </w:p>
    <w:p>
      <w:pPr/>
      <w:r>
        <w:rPr>
          <w:b w:val="1"/>
          <w:bCs w:val="1"/>
        </w:rPr>
        <w:t xml:space="preserve">Milan Dlábek, ředitel Domova seniorů Havířov:</w:t>
      </w:r>
      <w:r>
        <w:rPr/>
        <w:t xml:space="preserve"> „Jde o čtvrtý ročník mezigenerační akce, která se koná u příležitosti Dne dětí. Je koncipována jako poděkování školám a školkám, které s domovem seniorů celoročně spolupracují při různých akcích. Jsme velmi rádi, že se z ní pomalu, ale jistě stává tradice, kterou jsme zavedli a která snad přetrvá ještě mnoho dalších let.“</w:t>
      </w:r>
    </w:p>
    <w:p>
      <w:pPr/>
      <w:r>
        <w:rPr/>
        <w:t xml:space="preserve">Připravit takovou akci však vyžaduje velké nasazení zaměstnanců domova.</w:t>
      </w:r>
    </w:p>
    <w:p>
      <w:pPr/>
      <w:r>
        <w:rPr>
          <w:b w:val="1"/>
          <w:bCs w:val="1"/>
        </w:rPr>
        <w:t xml:space="preserve">Milan Dlábek, ředitel Domova seniorů Havířov:</w:t>
      </w:r>
      <w:r>
        <w:rPr/>
        <w:t xml:space="preserve"> „Ta obětavost byla o to větší, že nám bohužel nepřálo počasí. Celou noc pršelo, takže jsme museli operativně přestěhovat všechna stanoviště do interiéru domova, kde máme přece jen stísněnější prostory. Doufám ale, že si to všichni užijí i tak. Mým zaměstnancům patří velké poděkování a obdiv za to, jak všechno zvládli.“</w:t>
      </w:r>
    </w:p>
    <w:p>
      <w:pPr/>
      <w:r>
        <w:rPr>
          <w:b w:val="1"/>
          <w:bCs w:val="1"/>
        </w:rPr>
        <w:t xml:space="preserve">Alena Olšoková (ANO), náměstkyně primátorky Havířova:</w:t>
      </w:r>
      <w:r>
        <w:rPr/>
        <w:t xml:space="preserve"> „Do domova seniorů chodím často. Je tady velmi příjemná atmosféra a je obdivuhodné, jak se zaměstnanci starají o své klienty. Mezigenerační setkávání je důležité, protože propojení seniorů a dětí už dnes není tak časté. Právě tady k tomu mají obě generace příležitost.“</w:t>
      </w:r>
    </w:p>
    <w:p>
      <w:pPr/>
      <w:r>
        <w:rPr>
          <w:b w:val="1"/>
          <w:bCs w:val="1"/>
        </w:rPr>
        <w:t xml:space="preserve">Anketa:</w:t>
      </w:r>
      <w:r>
        <w:rPr/>
        <w:t xml:space="preserve"> „Jak se vám dnešní den líbí? Moc hezky, ani jsem to tak nečekala.“ Jste ráda, že za vámi přišly děti? „Bylo to fajn.“ A co soutěže? Soutěžíte ráda? „Když je možnost a trochu to umím, tak proč ne.“</w:t>
      </w:r>
    </w:p>
    <w:p>
      <w:pPr/>
      <w:r>
        <w:rPr>
          <w:b w:val="1"/>
          <w:bCs w:val="1"/>
        </w:rPr>
        <w:t xml:space="preserve">Anketa:</w:t>
      </w:r>
      <w:r>
        <w:rPr/>
        <w:t xml:space="preserve"> „Zaplať pánbůh, že svítí sluníčko, protože ráno to vypadalo hodně deštivě. Jsem ráda, protože bychom asi nemohli ani ven. Je to super, nebe se nad námi slitovalo.“ Jak vítáte spolupráci se školami a školkami? Chodí za vámi děti? „Samozřejmě, že chodí. Já sice nejsem z tohoto oddělení, ale to nevadí, jsme všichni stejní. Děti si vždy připraví nějaký program a my je milujeme.“</w:t>
      </w:r>
    </w:p>
    <w:p>
      <w:pPr/>
      <w:r>
        <w:rPr>
          <w:b w:val="1"/>
          <w:bCs w:val="1"/>
        </w:rPr>
        <w:t xml:space="preserve">Anketa:</w:t>
      </w:r>
      <w:r>
        <w:rPr/>
        <w:t xml:space="preserve"> „Vnímám to velmi hezky. Přispělo k tomu i počasí, díky kterému jsme mohli jít ven. A byl tady také Brunek, který nám pěkně hrál, takže jsme si společně zazpívali. Bylo to moc pěkné a líbilo se mi to.“</w:t>
      </w:r>
    </w:p>
    <w:p>
      <w:pPr/>
      <w:r>
        <w:rPr/>
        <w:t xml:space="preserve">Léto teprve začíná a obyvatelé domovů Luna i Helios se mohou těšit na řadu dalších akcí, které pro ně zaměstnanci připravují.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2026-07-04T23:49:53+02:00</dcterms:created>
  <dcterms:modified xsi:type="dcterms:W3CDTF">2026-07-04T23:49:53+02:00</dcterms:modified>
</cp:coreProperties>
</file>

<file path=docProps/custom.xml><?xml version="1.0" encoding="utf-8"?>
<Properties xmlns="http://schemas.openxmlformats.org/officeDocument/2006/custom-properties" xmlns:vt="http://schemas.openxmlformats.org/officeDocument/2006/docPropsVTypes"/>
</file>