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otevřel nové Dětské centrum Pluto v Havířově</w:t>
      </w:r>
    </w:p>
    <w:p>
      <w:pPr/>
      <w:r>
        <w:rPr>
          <w:b w:val="1"/>
          <w:bCs w:val="1"/>
        </w:rPr>
        <w:t xml:space="preserve">Moravskoslezský kraj dokončil výstavbu nového Dětského centra Pluto v Havířově. Moderní zařízení poskytne zázemí dětem, které potřebují okamžitou pomoc. Nová budova nahradila původní objekt a svým uspořádáním se co nejvíce přibližuje běžnému rodinnému prostředí.</w:t>
      </w:r>
    </w:p>
    <w:p>
      <w:pPr/>
      <w:r>
        <w:rPr/>
        <w:t xml:space="preserve">Zhruba rok trvala stavba nového moderního Dětského centra Pluto v Havířově. Zařízení poskytuje zázemí dětem, které vyžadují okamžitou pomoc a musely být z různých důvodů odebrány ze svých rodin.</w:t>
      </w:r>
    </w:p>
    <w:p>
      <w:pPr/>
      <w:r>
        <w:rPr>
          <w:b w:val="1"/>
          <w:bCs w:val="1"/>
        </w:rPr>
        <w:t xml:space="preserve">Stanislav Kopecký (ANO), náměstek hejtmana MSK pro sociální oblast:</w:t>
      </w:r>
      <w:r>
        <w:rPr/>
        <w:t xml:space="preserve"> „Moravskoslezský kraj stál před důležitým rozhodnutím, zda stávající budovu opravit. Dnes ale vidíme, že bylo správné rozhodnutí původní objekt zbourat a postavit nový. Při rekonstrukci bychom vždy narazili na určité stavební a technické limity.“</w:t>
      </w:r>
    </w:p>
    <w:p>
      <w:pPr/>
      <w:r>
        <w:rPr/>
        <w:t xml:space="preserve">Centrum nyní nabídne dětem prostředí, které se svým uspořádáním co nejvíce přibližuje běžnému rodinnému životu.</w:t>
      </w:r>
    </w:p>
    <w:p>
      <w:pPr/>
      <w:r>
        <w:rPr>
          <w:b w:val="1"/>
          <w:bCs w:val="1"/>
        </w:rPr>
        <w:t xml:space="preserve">Zuzana Klimszová, ředitelka Dětského centra Pluto:</w:t>
      </w:r>
      <w:r>
        <w:rPr/>
        <w:t xml:space="preserve"> „Každá bytová jednotka je uzpůsobena tak, aby v ní byly tři samostatné dětské pokoje. Děti tak mohou být rozděleny podle věku, individuálních potřeb a svých specifik.“</w:t>
      </w:r>
    </w:p>
    <w:p>
      <w:pPr/>
      <w:r>
        <w:rPr/>
        <w:t xml:space="preserve">Značnou část nákladů na výstavbu poskytl Moravskoslezský kraj ze svého rozpočtu.</w:t>
      </w:r>
    </w:p>
    <w:p>
      <w:pPr/>
      <w:r>
        <w:rPr>
          <w:b w:val="1"/>
          <w:bCs w:val="1"/>
        </w:rPr>
        <w:t xml:space="preserve">Michal Kokošek (ANO), náměstek hejtmana MSK pro investice a majetek:</w:t>
      </w:r>
      <w:r>
        <w:rPr/>
        <w:t xml:space="preserve"> „Stavba byla velmi náročná, nicméně měli jsme na ni zhruba rok. Stála přibližně 73 milionů korun. Důležité je, že 43 milionů korun bylo uhrazeno z krajského rozpočtu a dalších 30 milionů korun jsme získali z dotací.“</w:t>
      </w:r>
    </w:p>
    <w:p>
      <w:pPr/>
      <w:r>
        <w:rPr/>
        <w:t xml:space="preserve">Kapacita dětského centra je 12 dětí, ve výjimečných případech až 15. Od 1. července bude centrum nabízet také sociálně aktivizační služby pro rodiny s dětmi. Jejich cílem je pomoci dětem vrátit se co nejdříve domů a předcházet jejich odebrání z rodiny. </w:t>
      </w:r>
    </w:p>
    <w:p>
      <w:pPr/>
      <w:r>
        <w:rPr/>
        <w:t xml:space="preserve">---</w:t>
      </w:r>
    </w:p>
    <w:p>
      <w:pPr>
        <w:pStyle w:val="Heading1"/>
      </w:pPr>
      <w:r>
        <w:rPr>
          <w:sz w:val="36"/>
          <w:szCs w:val="36"/>
        </w:rPr>
        <w:t xml:space="preserve">Poruba ocenila mimořádné žáky a studenty</w:t>
      </w:r>
    </w:p>
    <w:p>
      <w:pPr/>
      <w:r>
        <w:rPr>
          <w:b w:val="1"/>
          <w:bCs w:val="1"/>
        </w:rPr>
        <w:t xml:space="preserve">Ostrava-Poruba opět ocenila žáky a studenty, kteří vynikají ve studiu, sportu, umění nebo pomoci druhým. Letos si ocenění převzalo celkem čtyřicet mladých lidí ze základních, středních i speciálních škol.</w:t>
      </w:r>
    </w:p>
    <w:p>
      <w:pPr/>
      <w:r>
        <w:rPr/>
        <w:t xml:space="preserve">Slavnostní oceňování se uskutečnilo v Centru volného času na Vietnamské ulici. Ocenění získalo 40 žáků a studentů na základě nominací celkem 23 škol.</w:t>
      </w:r>
    </w:p>
    <w:p>
      <w:pPr/>
      <w:r>
        <w:rPr>
          <w:b w:val="1"/>
          <w:bCs w:val="1"/>
        </w:rPr>
        <w:t xml:space="preserve">Martina Dušková (PIRÁTI), místostarostka Ostravy-Poruby:</w:t>
      </w:r>
      <w:r>
        <w:rPr/>
        <w:t xml:space="preserve"> "Týká se to všech základních škol, které zřizuje městský obvod Poruba, ale týká se to i škol, které zřizuje kraj, ale které sídlí u nás v městském obvodu. Je to pro žáky a žákyně, kteří vykonali něco mimořádného."</w:t>
      </w:r>
    </w:p>
    <w:p>
      <w:pPr/>
      <w:r>
        <w:rPr>
          <w:b w:val="1"/>
          <w:bCs w:val="1"/>
        </w:rPr>
        <w:t xml:space="preserve">Nela Holušová, žákyně, ZŠ Bulharská</w:t>
      </w:r>
      <w:r>
        <w:rPr>
          <w:b w:val="1"/>
          <w:bCs w:val="1"/>
        </w:rPr>
        <w:t xml:space="preserve">:</w:t>
      </w:r>
      <w:r>
        <w:rPr/>
        <w:t xml:space="preserve"> "Založila jsem a moderuji naše školní rádio. Píšu do našeho školního časopisu."</w:t>
      </w:r>
    </w:p>
    <w:p>
      <w:pPr/>
      <w:r>
        <w:rPr>
          <w:b w:val="1"/>
          <w:bCs w:val="1"/>
        </w:rPr>
        <w:t xml:space="preserve">Adéla Adamovská, žákyně, ZŠ Ukrajinská</w:t>
      </w:r>
      <w:r>
        <w:rPr>
          <w:b w:val="1"/>
          <w:bCs w:val="1"/>
        </w:rPr>
        <w:t xml:space="preserve">:</w:t>
      </w:r>
      <w:r>
        <w:rPr/>
        <w:t xml:space="preserve"> "Jsem oceněná za mé úspěchy v šermu. Mé největší úspěchy jsou 29. místo na mistrovství Evropy a dvojnásobná mistryně České republiky."</w:t>
      </w:r>
    </w:p>
    <w:p>
      <w:pPr/>
      <w:r>
        <w:rPr/>
        <w:t xml:space="preserve">Zvláštní poděkování letos patřilo dvěma mladíkům, kteří pomohli po nehodě vážně zraněnému motorkáři.</w:t>
      </w:r>
    </w:p>
    <w:p>
      <w:pPr/>
      <w:r>
        <w:rPr>
          <w:b w:val="1"/>
          <w:bCs w:val="1"/>
        </w:rPr>
        <w:t xml:space="preserve">Lucie Baránková Vilamová (ANO), starostka Ostravy-Poruby:</w:t>
      </w:r>
      <w:r>
        <w:rPr/>
        <w:t xml:space="preserve"> "Klobouk dolů před nimi, protože toto jsou vždy takové ty životní okamžiky, kdy si říkáme, že jsme rádi, že někdo zachoval duchapřítomnost."</w:t>
      </w:r>
    </w:p>
    <w:p>
      <w:pPr/>
      <w:r>
        <w:rPr>
          <w:b w:val="1"/>
          <w:bCs w:val="1"/>
        </w:rPr>
        <w:t xml:space="preserve">Josef Polák, student, SŠ služeb a podnikání</w:t>
      </w:r>
      <w:r>
        <w:rPr>
          <w:b w:val="1"/>
          <w:bCs w:val="1"/>
        </w:rPr>
        <w:t xml:space="preserve">:</w:t>
      </w:r>
      <w:r>
        <w:rPr/>
        <w:t xml:space="preserve"> "Neváhali jsme pomoci, jelikož jsme věděli, co máme dělat. Jsme členové Sboru dobrovolných hasičů v Pustkovci."</w:t>
      </w:r>
    </w:p>
    <w:p>
      <w:pPr/>
      <w:r>
        <w:rPr>
          <w:b w:val="1"/>
          <w:bCs w:val="1"/>
        </w:rPr>
        <w:t xml:space="preserve">Daniel Čadan, žák, ZŠ Josefa Valčíka</w:t>
      </w:r>
      <w:r>
        <w:rPr>
          <w:b w:val="1"/>
          <w:bCs w:val="1"/>
        </w:rPr>
        <w:t xml:space="preserve">:</w:t>
      </w:r>
      <w:r>
        <w:rPr/>
        <w:t xml:space="preserve"> "Zavolal jsem záchranku 155. Pak mi pán poslal do sms odkaz, vyjela mi webkamera a natočil jsem mu to zblízka."</w:t>
      </w:r>
    </w:p>
    <w:p>
      <w:pPr/>
      <w:r>
        <w:rPr/>
        <w:t xml:space="preserve">Žáci a studenti si odnesli diplom a drobné dárky. Slavnostní předávání zpestřilo také pěvecké vystoupení žáků porubské Základní umělecké školy. </w:t>
      </w:r>
    </w:p>
    <w:p>
      <w:pPr/>
      <w:r>
        <w:rPr/>
        <w:t xml:space="preserve">--- </w:t>
      </w:r>
    </w:p>
    <w:p>
      <w:pPr/>
      <w:r>
        <w:rPr/>
        <w:t xml:space="preserve">U KARVINSKÉHO MOŘE SE STAVÍ PARKOVIŠTĚ</w:t>
      </w:r>
    </w:p>
    <w:p>
      <w:pPr/>
      <w:r>
        <w:rPr/>
        <w:t xml:space="preserve">U Karvinského moře začala první etapa výstavby parkoviště. Už v létě nabídne první desítky parkovacích míst. Poté začne stavba druhé etapy, kde má vzniknout až 125 míst.</w:t>
      </w:r>
    </w:p>
    <w:p>
      <w:pPr/>
      <w:r>
        <w:rPr>
          <w:b w:val="1"/>
          <w:bCs w:val="1"/>
          <w:i w:val="1"/>
          <w:iCs w:val="1"/>
        </w:rPr>
        <w:t xml:space="preserve">Lukáš Raszyk (SOCDEM), náměstek primátora Karviné:</w:t>
      </w:r>
      <w:r>
        <w:rPr>
          <w:i w:val="1"/>
          <w:iCs w:val="1"/>
        </w:rPr>
        <w:t xml:space="preserve"> „Trochu jsme to upřednostnili, protože od policie je zákaz parkování tady kolem té cesty směrem na Stonavu. Je to opravdu nebezpečné. Dochází tam ke vbíhání do cesty, nejezdí se tam pomalu.“</w:t>
      </w:r>
    </w:p>
    <w:p>
      <w:pPr/>
      <w:r>
        <w:rPr>
          <w:b w:val="1"/>
          <w:bCs w:val="1"/>
          <w:i w:val="1"/>
          <w:iCs w:val="1"/>
        </w:rPr>
        <w:t xml:space="preserve">Monika Danková, mluvčí Karviné:</w:t>
      </w:r>
      <w:r>
        <w:rPr>
          <w:i w:val="1"/>
          <w:iCs w:val="1"/>
        </w:rPr>
        <w:t xml:space="preserve"> „Město žádá návštěvníky o zvýšenou opatrnost během stavebních prací. V lokalitě se bude pohybovat stavební technika a pracovníci Technických služeb Karviná. Řidiči by měli respektovat dopravní značení i pokyny pracovníků stavby.“</w:t>
      </w:r>
    </w:p>
    <w:p>
      <w:pPr/>
      <w:r>
        <w:rPr/>
        <w:t xml:space="preserve">---</w:t>
      </w:r>
    </w:p>
    <w:p>
      <w:pPr>
        <w:pStyle w:val="Heading1"/>
      </w:pPr>
      <w:r>
        <w:rPr>
          <w:sz w:val="36"/>
          <w:szCs w:val="36"/>
        </w:rPr>
        <w:t xml:space="preserve">Vytvoření kartotéky židovských obyvatel trvalo 25 let</w:t>
      </w:r>
    </w:p>
    <w:p>
      <w:pPr/>
      <w:r>
        <w:rPr>
          <w:b w:val="1"/>
          <w:bCs w:val="1"/>
        </w:rPr>
        <w:t xml:space="preserve">Archiv města Ostravy získal unikátní kartotéku židovských obyvatel, kteří žili před válkou na Ostravsku. Zpracovala ho dnes již 95letá Libuše Salomonovičová a trvalo jí to 25 let.  Už v průběhu bádání pomohla stovkám lidí vypátrat své předky a vydala i několik knih.</w:t>
      </w:r>
    </w:p>
    <w:p>
      <w:pPr/>
      <w:r>
        <w:rPr/>
        <w:t xml:space="preserve">Libuše Salomonovičová pracovala v Ostravském muzeu a když odešla do důchodu našla si neobvyklý koníček. Ačkoliv sama židovkou není, začala dávat dohromady archiv židovských obyvatel Ostravska před 2. světovou válkou. </w:t>
      </w:r>
    </w:p>
    <w:p>
      <w:pPr/>
      <w:r>
        <w:rPr>
          <w:b w:val="1"/>
          <w:bCs w:val="1"/>
        </w:rPr>
        <w:t xml:space="preserve">Libuše Salomonovičová, badatelka, autorka archivu ostravských židovských obyvatel:</w:t>
      </w:r>
      <w:r>
        <w:rPr/>
        <w:t xml:space="preserve"> "Já jsem prošla veškeré fondy. První to byly domovské matriky, pak to byly sčítací operáty, všelijaké zabavení židovského majetku, všechny domy, které byly."</w:t>
      </w:r>
    </w:p>
    <w:p>
      <w:pPr/>
      <w:r>
        <w:rPr/>
        <w:t xml:space="preserve">Dnes má 95 let a kvůli zhoršenému zraku badatelskou práci ukončila. Celou kartotéku předala Archivu města Ostravy. Jde o asi 10 000 kartiček s přibližně 33 tisíci jmény židovských obyvatel a s odkazy na zdroje.</w:t>
      </w:r>
    </w:p>
    <w:p>
      <w:pPr/>
      <w:r>
        <w:rPr>
          <w:b w:val="1"/>
          <w:bCs w:val="1"/>
        </w:rPr>
        <w:t xml:space="preserve">Jan Dohnal (ODS/SPOLU), primátor Ostravy:</w:t>
      </w:r>
      <w:r>
        <w:rPr/>
        <w:t xml:space="preserve"> "To, co vlastně jsme dneska získali do Archivu města Ostravy, je naprosto unikátní a vlastně asi bychom to vlastními silami takhle nikdy neudělali."</w:t>
      </w:r>
    </w:p>
    <w:p>
      <w:pPr/>
      <w:r>
        <w:rPr/>
        <w:t xml:space="preserve">Badatelka stihla v průběhu let vytvořit rodokmen asi 700 zájemcům a napsat několik knih. Archiv tak získává unikátní zdroj informací a nyní bude v její práci pokračovat.</w:t>
      </w:r>
    </w:p>
    <w:p>
      <w:pPr/>
      <w:r>
        <w:rPr>
          <w:b w:val="1"/>
          <w:bCs w:val="1"/>
        </w:rPr>
        <w:t xml:space="preserve">Hana Šústková, ředitelka Archivu města Ostravy:</w:t>
      </w:r>
      <w:r>
        <w:rPr/>
        <w:t xml:space="preserve"> "To jsou tisíce a tisíce archů, které ona musela projít a které pak sepsala a dala to celé dohromady. Takže to je prostě pro jednoho člověka neuvěřitelná práce."</w:t>
      </w:r>
    </w:p>
    <w:p>
      <w:pPr/>
      <w:r>
        <w:rPr/>
        <w:t xml:space="preserve">O kartotéku měly zájem v Židovském muzeu v Praze i v Muzeu diaspory v Tel Avivu. Paní Salomon Fričová ale nabídky odmítla a všech 34 krabic věnovala archivu města, kde jí s bádáním pomáhali. </w:t>
      </w:r>
    </w:p>
    <w:p>
      <w:pPr/>
      <w:r>
        <w:rPr/>
        <w:t xml:space="preserve">---</w:t>
      </w:r>
    </w:p>
    <w:p>
      <w:pPr>
        <w:pStyle w:val="Heading1"/>
      </w:pPr>
      <w:r>
        <w:rPr>
          <w:sz w:val="36"/>
          <w:szCs w:val="36"/>
        </w:rPr>
        <w:t xml:space="preserve">Akademii šitou na míru si užily i děti s těžšími handicapy</w:t>
      </w:r>
    </w:p>
    <w:p>
      <w:pPr/>
      <w:r>
        <w:rPr>
          <w:b w:val="1"/>
          <w:bCs w:val="1"/>
        </w:rPr>
        <w:t xml:space="preserve">Novojičínská Základní a mateřská škola speciální pořádala zahradní slavnost. Připravila program, do kterého se zapojily i děti s těžkými mentálními handicapy a poruchou autistického spektra.</w:t>
      </w:r>
    </w:p>
    <w:p>
      <w:pPr/>
      <w:r>
        <w:rPr/>
        <w:t xml:space="preserve">“Special mejdan”, tak zněl název akademie na zahradě novojičínské Základní a mateřské školy speciální. Užít si ho tu mohli rodiče dětí a bývalí absolventi.</w:t>
      </w:r>
    </w:p>
    <w:p>
      <w:pPr/>
      <w:r>
        <w:rPr>
          <w:b w:val="1"/>
          <w:bCs w:val="1"/>
        </w:rPr>
        <w:t xml:space="preserve">Tereza Adamcová, ZŠ a MŠ speciální Nový Jičín: </w:t>
      </w:r>
      <w:r>
        <w:rPr/>
        <w:t xml:space="preserve">“Do dnešní zahradní slavnosti se zapojila vlastně celá škola. Každá třída nějakým způsobem přispěla, připravila si program jak pohybový, taneční nebo hudební.”</w:t>
      </w:r>
    </w:p>
    <w:p>
      <w:pPr/>
      <w:r>
        <w:rPr>
          <w:b w:val="1"/>
          <w:bCs w:val="1"/>
        </w:rPr>
        <w:t xml:space="preserve">návštěvníci akce: </w:t>
      </w:r>
    </w:p>
    <w:p>
      <w:pPr/>
      <w:r>
        <w:rPr/>
        <w:t xml:space="preserve">“Máme tady dva syny, takže jsem z toho naměkko, že je vidím ve škole, se spolužáky a je to krásné.”</w:t>
      </w:r>
    </w:p>
    <w:p>
      <w:pPr/>
      <w:r>
        <w:rPr/>
        <w:t xml:space="preserve">“Je to moc hezké, jsme velmi rádi, že tady jsme a že se můžeme podívat.”</w:t>
      </w:r>
    </w:p>
    <w:p>
      <w:pPr/>
      <w:r>
        <w:rPr/>
        <w:t xml:space="preserve">“Je to paráda, tady už je to tradiční a vždycky si to užijeme.”</w:t>
      </w:r>
    </w:p>
    <w:p>
      <w:pPr/>
      <w:r>
        <w:rPr>
          <w:b w:val="1"/>
          <w:bCs w:val="1"/>
        </w:rPr>
        <w:t xml:space="preserve">Tereza Adamcová, ZŠ a MŠ speciální Nový Jičín: </w:t>
      </w:r>
      <w:r>
        <w:rPr/>
        <w:t xml:space="preserve">“Určitě se vychází jak z hudebních propozic pro děti, tak z dramatoterapeutických a hlavně z povahy těch dětí. To, co ony dělají rády, čím vynikají, tak ti učitelé se na ně napojí a ušijí jim to takzvaně na míru.”</w:t>
      </w:r>
    </w:p>
    <w:p>
      <w:pPr/>
      <w:r>
        <w:rPr>
          <w:b w:val="1"/>
          <w:bCs w:val="1"/>
        </w:rPr>
        <w:t xml:space="preserve">David Ježek, ředitel ZŠ a MŠ speciální Nový Jičín:</w:t>
      </w:r>
      <w:r>
        <w:rPr/>
        <w:t xml:space="preserve"> “Deset let zpátky jsme měli převahu dětí imobilních na vozíčku, kdy gró té práce bylo zaměřeno na tuhle skupinu. Dneska je dominantní skupinou děti s autismem. My tím, že vlastně vzděláváme děti s tím těžším mentálním postižením, tak zpravidla to jsou navíc autisti nízkofunkční, s dost náročnými projevy na chování a o to je ta práce pro ty pedagogy vlastně složitější a psychicky náročná.” </w:t>
      </w:r>
    </w:p>
    <w:p>
      <w:pPr/>
      <w:r>
        <w:rPr/>
        <w:t xml:space="preserve">Součástí slavnosti bylo i loučení se třemi absolventy. Dva budou pokračovat v praktické škole, třetí chlapec bude využívat návazné sociální zařízení.</w:t>
      </w:r>
    </w:p>
    <w:p>
      <w:pPr/>
      <w:r>
        <w:rPr/>
        <w:t xml:space="preserve">--- </w:t>
      </w:r>
    </w:p>
    <w:p>
      <w:pPr/>
      <w:r>
        <w:rPr/>
        <w:t xml:space="preserve">ŘIDIČ JEL MIMO OBEC 144 KM/H</w:t>
      </w:r>
    </w:p>
    <w:p>
      <w:pPr/>
      <w:r>
        <w:rPr/>
        <w:t xml:space="preserve">Policisté mají za sebou další dopravně bezpečnostní akci zaměřenou na rychlost. Na silnici mezi Novým Jičínem a Frýdkem-Místkem odhalili během dopoledne na 100 přestupků a rozdali pokuty za 177 tisíc korun. 9 řidičů poslali do správního řízení. Jeden jel mimo obec 144 kilometrů za hodinu.</w:t>
      </w:r>
    </w:p>
    <w:p>
      <w:pPr/>
      <w:r>
        <w:rPr/>
        <w:t xml:space="preserve">OSTRAVA-PORUBA SNÍŽÍ POČET ZASTUPITELŮ</w:t>
      </w:r>
    </w:p>
    <w:p>
      <w:pPr/>
      <w:r>
        <w:rPr/>
        <w:t xml:space="preserve">Ostrava-Poruba bude mít po podzimních komunálních volbách méně zastupitelů. Jejich počet se sníží z dosavadních 45 na 37, což má městskému obvodu během jednoho volebního období přinést úsporu přes pět milionů korun a zefektivnit fungování samosprávy.</w:t>
      </w:r>
    </w:p>
    <w:p>
      <w:pPr/>
      <w:r>
        <w:rPr/>
        <w:t xml:space="preserve">---</w:t>
      </w:r>
    </w:p>
    <w:p>
      <w:pPr>
        <w:pStyle w:val="Heading1"/>
      </w:pPr>
      <w:r>
        <w:rPr>
          <w:sz w:val="36"/>
          <w:szCs w:val="36"/>
        </w:rPr>
        <w:t xml:space="preserve">Manuel zaběhla na Zlaté Tretře skvělý osobní rekord</w:t>
      </w:r>
    </w:p>
    <w:p>
      <w:pPr/>
      <w:r>
        <w:rPr>
          <w:b w:val="1"/>
          <w:bCs w:val="1"/>
        </w:rPr>
        <w:t xml:space="preserve">Světový atletický mítink Zlatá Tretra Ostrava 2026 opět bavil. Nejvíce diváky potěšila česká běžkyně Lurdes Gloria Manuel skvělým vítězstvím v běhu na 400 metrů.</w:t>
      </w:r>
    </w:p>
    <w:p>
      <w:pPr/>
      <w:r>
        <w:rPr/>
        <w:t xml:space="preserve">Dvacetiletá ostravská rodačka Manuela letos vybojovala titul na halovém mistrovství světa v Polsku, ale v Ostravě běžela ještě rychleji. Zlato na Zlaté tretře brala za 49,74.</w:t>
      </w:r>
    </w:p>
    <w:p>
      <w:pPr/>
      <w:r>
        <w:rPr>
          <w:b w:val="1"/>
          <w:bCs w:val="1"/>
        </w:rPr>
        <w:t xml:space="preserve">Lurdes Gloria Manuel, zlato v běhu na 400 m:</w:t>
      </w:r>
      <w:r>
        <w:rPr/>
        <w:t xml:space="preserve"> "V tomhle závodě pro mě tolik ani nešlo o ten čas, jako o ten pokus, o to vítězství. A jsem ráda, že se mi to povedlo na domácí půdě. Od první chvíle jsem slyšela, jak mě všichni ženou, a jsem ráda, že to vítězství je nejenom pro moji rodinu, ale je to vlastně pro všechny."</w:t>
      </w:r>
    </w:p>
    <w:p>
      <w:pPr/>
      <w:r>
        <w:rPr/>
        <w:t xml:space="preserve">Fanoušci si užili i stříbrnou medaili krnovského výškaře Jana Štefely, i když on sám byl z druhého místa zklamán.</w:t>
      </w:r>
    </w:p>
    <w:p>
      <w:pPr/>
      <w:r>
        <w:rPr>
          <w:b w:val="1"/>
          <w:bCs w:val="1"/>
        </w:rPr>
        <w:t xml:space="preserve">Jan Štefela, stříbro ve výšce:</w:t>
      </w:r>
      <w:r>
        <w:rPr/>
        <w:t xml:space="preserve"> "227 cm beru. Beru to, protože každým závodem výkonnost stoupá, což mě opravdu těší, a nejde to dolů, ale nahoru. Ale abych řekl pravdu, tak snad v životě mě nebolela více ta prohra než dneska, protože tu trofej jsem fakt chtěl."</w:t>
      </w:r>
    </w:p>
    <w:p>
      <w:pPr/>
      <w:r>
        <w:rPr/>
        <w:t xml:space="preserve">Závod se nevydařil vítkovické sprinterce Karolíně Maňasové, která tentokrát čas 11 sekund atakovala.</w:t>
      </w:r>
    </w:p>
    <w:p>
      <w:pPr/>
      <w:r>
        <w:rPr>
          <w:b w:val="1"/>
          <w:bCs w:val="1"/>
        </w:rPr>
        <w:t xml:space="preserve">Karolína Maňasová, 6. místo v běhu na 100 m:</w:t>
      </w:r>
      <w:r>
        <w:rPr/>
        <w:t xml:space="preserve"> "Já jsem se do těch 60 metrů cítila dobře, ale potom jako kdyby mi došla pára. Mrzí mě to před domácím publikem. Chtěla jsem podat daleko lepší výkon, ale to je sprint. Takový je sport. Prostě nejde běhat osobáky každý závod."</w:t>
      </w:r>
    </w:p>
    <w:p>
      <w:pPr/>
      <w:r>
        <w:rPr/>
        <w:t xml:space="preserve">Zlatou Tretru ozdobil světový rekord na netradiční trati na 150 metrů americký sprinter Lyles časem 14,67.</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2026-06-18T04:42:11+02:00</dcterms:created>
  <dcterms:modified xsi:type="dcterms:W3CDTF">2026-06-18T04:42:11+02:00</dcterms:modified>
</cp:coreProperties>
</file>

<file path=docProps/custom.xml><?xml version="1.0" encoding="utf-8"?>
<Properties xmlns="http://schemas.openxmlformats.org/officeDocument/2006/custom-properties" xmlns:vt="http://schemas.openxmlformats.org/officeDocument/2006/docPropsVTypes"/>
</file>