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z MSK soutěžily ve Frýdlantě v moderním zpěvu</w:t>
      </w:r>
    </w:p>
    <w:p>
      <w:pPr/>
      <w:r>
        <w:rPr>
          <w:b w:val="1"/>
          <w:bCs w:val="1"/>
        </w:rPr>
        <w:t xml:space="preserve">Mladí zpěváci se sešli ve Frýdlantě nad Ostravicí, kde se konala soutěžní přehlídka v moderním zpěvu. Rozdělení byli do několika věkových kategorií od 7 do 26 let.</w:t>
      </w:r>
    </w:p>
    <w:p>
      <w:pPr/>
      <w:r>
        <w:rPr/>
        <w:t xml:space="preserve">Soutěž se konala v sobotu 16. května v sále frýdlantské Základní umělecké školy, která přehlídku pořádala.</w:t>
      </w:r>
    </w:p>
    <w:p>
      <w:pPr/>
      <w:r>
        <w:rPr>
          <w:b w:val="1"/>
          <w:bCs w:val="1"/>
        </w:rPr>
        <w:t xml:space="preserve">Eva Horecká, ZUŠ Frýdlant nad Ostravicí, učitelka zpěvu:</w:t>
      </w:r>
      <w:r>
        <w:rPr/>
        <w:t xml:space="preserve"> „Jedná se o druhý ročník soutěžní přehlídky Moderní zpěv. Je to soutěžní přehlídka určená pro základní umělecké školy v Moravskoslezském kraji a účastní se tady celkem přes sto účastníků z různých základních uměleckých škol. Zapojila se skoro polovina základních uměleckých škol z kraje.“</w:t>
      </w:r>
    </w:p>
    <w:p>
      <w:pPr/>
      <w:r>
        <w:rPr>
          <w:b w:val="1"/>
          <w:bCs w:val="1"/>
        </w:rPr>
        <w:t xml:space="preserve">Klára Lyková, soutěžící:</w:t>
      </w:r>
      <w:r>
        <w:rPr/>
        <w:t xml:space="preserve"> „Chodím už do ZUŠky a už jsem zpívala tady. A zpívala jsem Babičko, nauč mě charleston od Edity Štaubertové a strašně jsem si to užila. Věřím si, že budu první nebo druhá.“</w:t>
      </w:r>
    </w:p>
    <w:p>
      <w:pPr/>
      <w:r>
        <w:rPr>
          <w:b w:val="1"/>
          <w:bCs w:val="1"/>
        </w:rPr>
        <w:t xml:space="preserve">Eva Horecká, ZUŠ Frýdlant nad Ostravicí, učitelka zpěvu:</w:t>
      </w:r>
      <w:r>
        <w:rPr/>
        <w:t xml:space="preserve"> „Porota je pětičlenná a hodnotí vlastně různé kategorie, od první kategorie po devátou, čili od sedmi až do šestadvaceti let. Naše základní umělecká škola má v soutěži celkem 10 účastníků a věřím, že všichni si odnesou zlaté pásmo.“</w:t>
      </w:r>
    </w:p>
    <w:p>
      <w:pPr/>
      <w:r>
        <w:rPr>
          <w:b w:val="1"/>
          <w:bCs w:val="1"/>
        </w:rPr>
        <w:t xml:space="preserve">Sophia Nellie Holušová:</w:t>
      </w:r>
      <w:r>
        <w:rPr/>
        <w:t xml:space="preserve"> „Já jsem ještě nezpívala, jsem ve čtvrté kategorii a budu zpívat Měls mě vůbec rád od Evy Farné a myslím, že asi vyhraju nějak možná první, druhé místo možná, možná aj třetí, ale myslím, že všichni jsou dobří.“</w:t>
      </w:r>
    </w:p>
    <w:p>
      <w:pPr/>
      <w:r>
        <w:rPr>
          <w:b w:val="1"/>
          <w:bCs w:val="1"/>
        </w:rPr>
        <w:t xml:space="preserve">Valerie Fajnorová, soutěžící:</w:t>
      </w:r>
      <w:r>
        <w:rPr/>
        <w:t xml:space="preserve"> „Zpívala jsem Arabelu od Dary Rolins. A až budu velká, chci být velká zpěvačka. Ještě nevím, jakému žánru se budu věnovat.“</w:t>
      </w:r>
    </w:p>
    <w:p>
      <w:pPr/>
      <w:r>
        <w:rPr/>
        <w:t xml:space="preserve">Začínající zpěváci museli poctivě trénovat, protože v soutěži před porotou měli pouze jediný pokus.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2026-08-11T12:24:38+02:00</dcterms:created>
  <dcterms:modified xsi:type="dcterms:W3CDTF">2026-08-11T12:24:38+02:00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