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Akademie Asterixu byla oslavou talentu a kreativity</w:t>
      </w:r>
    </w:p>
    <w:p>
      <w:pPr/>
      <w:r>
        <w:rPr>
          <w:b w:val="1"/>
          <w:bCs w:val="1"/>
        </w:rPr>
        <w:t xml:space="preserve">Středisko volného času Asterix patří k největším organizátorům volnočasových aktivit ve městě. Do kroužků dochází už přes tisíc dětí. Školní rok Asterix zakončil akademii pro veřejnost.</w:t>
      </w:r>
    </w:p>
    <w:p>
      <w:pPr/>
      <w:r>
        <w:rPr/>
        <w:t xml:space="preserve">Závěrečná akademie SVČ Asterix je okamžikem, na který se těší děti, lektoři i rodiče. Právě během tohoto vystoupení se každoročně naplno ukáže rozmanitost zájmových kroužků, talent dětí, jejich kreativita, píle i pokrok, kterého během celého školního roku dosáhly. Pro mnohé účinkující je navíc vystoupení na velkém pódiu odměnou za měsíce pravidelných tréninků a příprav.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„Tahle akademie pro nás znamená především to, že končí školní rok a děti rodičům, kamarádům, známým i všem přátelům ukazují, co se za celý rok naučily. Představují se tanečníci, pejsci, divadelníci. V Galerii Maryčka je výstava prací výtvarných i modelářských kroužků.“</w:t>
      </w:r>
    </w:p>
    <w:p>
      <w:pPr/>
      <w:r>
        <w:rPr/>
        <w:t xml:space="preserve">Účastníte se také různých soutěží. Jak se vám dařilo v letošním školním roce?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„Toho je opravdu hodně. Tanečním kroužkům se velmi dařilo. Jezdily na velké i menší soutěže, postupové i nepostupové. Jsme na všechny děti velmi pyšní, stejně jako na vedoucí kroužků, kteří s nimi celý školní rok poctivě trénují.“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„Nacvičili jsme čtyři choreografie – Trollové a potom hiphopové choreografie. Na dnešní vystoupení se těším moc."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 Asterixu chodím, protože mě přestaly bavit mažoretky a začalo mě bavit tančení. Chodím sem teprve rok. Včera jsme měli vystoupení a přišla se na mě podívat mamka, taťka i babička.“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„Těšíme se moc. Připravujeme se už od září a hodně nás to baví. Chceme ukázat, na čem jsme celý rok pracovali.“</w:t>
      </w:r>
    </w:p>
    <w:p>
      <w:pPr/>
      <w:r>
        <w:rPr/>
        <w:t xml:space="preserve">Byl pro vás tento rok úspěšný i po soutěžní stránce?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„Ano. Dvakrát jsme vyhráli první místo a odvážíme si spoustu krásných zážitků.“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„Tančíme street dance v kategorii Basic. Na dnešní vystoupení jsme se připravovali celý rok. Navíc se nám letos podařilo postoupit do profi kategorie, tedy do extraligy.“</w:t>
      </w:r>
    </w:p>
    <w:p>
      <w:pPr/>
      <w:r>
        <w:rPr/>
        <w:t xml:space="preserve">Školní rok sice končí, ale děti budou s Asterixem pokračovat i během prázdnin. Připraven je bohatý program příměstských i pobytových táborů.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hostil výstavu a soutěž tvořivých seniorů</w:t>
      </w:r>
    </w:p>
    <w:p>
      <w:pPr/>
      <w:r>
        <w:rPr>
          <w:b w:val="1"/>
          <w:bCs w:val="1"/>
        </w:rPr>
        <w:t xml:space="preserve">Havířov se letos stal pořadatelem tradiční Výstavy ručních prací seniorů pěti měst. O nejzajímavějších exponátech rozhodovala porota i veřejnost, slavnostní tečkou pak bylo vyhlášení výsledků.</w:t>
      </w:r>
    </w:p>
    <w:p>
      <w:pPr/>
      <w:r>
        <w:rPr/>
        <w:t xml:space="preserve">Senioři z pěti měst opět ukázali, že kreativita a šikovné ruce rozhodně nemají věkovou hranici. Tradiční Výstava ručních prací v havířovském Kulturním domě Radost nabídla desítky originálních výrobků.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„Samozřejmě jsem hodnotila. Musím říct, že to bylo velmi těžké a složité, protože jsem byla velmi mile překvapena, jaké nápady člověk ještě může vymyslet. Myslela jsem si, že už to ani nejde, a přesto tam byly opravdu velmi originální věci. Já doufám, že jsme všichni vybrali to nejlepší z nejlepšího a moc se na předávání cen dnes těším.“</w:t>
      </w:r>
    </w:p>
    <w:p>
      <w:pPr/>
      <w:r>
        <w:rPr/>
        <w:t xml:space="preserve">Cenu získala i nejstarší účastnice výstavy, paní Vanda Fusková, která se ve svých 100 letech podílela na výrobě dožínkové koruny.</w:t>
      </w:r>
    </w:p>
    <w:p>
      <w:pPr/>
      <w:r>
        <w:rPr>
          <w:b w:val="1"/>
          <w:bCs w:val="1"/>
        </w:rPr>
        <w:t xml:space="preserve">Martina Janíčková, pracovnice Kulturního centra Petrovice u Karviné:</w:t>
      </w:r>
      <w:r>
        <w:rPr/>
        <w:t xml:space="preserve"> „Tu v podstatě vytvářeli Kafíčkáři, takový malý klub seniorů, který v Petrovicích funguje, takoví tvořilkové a tvořilky. Ten klub navštěvuje naše paní Vanda Fusková každý týden. Každý týden se tam setkávají, něco tvoří, a loni se rozhodli, že na naše dožínky vytvoří obrovskou dožínkovou korunu.“</w:t>
      </w:r>
    </w:p>
    <w:p>
      <w:pPr/>
      <w:r>
        <w:rPr/>
        <w:t xml:space="preserve">Radost ze společného setkání při vyhodnocení měli všichni senioři.</w:t>
      </w:r>
    </w:p>
    <w:p>
      <w:pPr/>
      <w:r>
        <w:rPr>
          <w:b w:val="1"/>
          <w:bCs w:val="1"/>
        </w:rPr>
        <w:t xml:space="preserve">Irena Walicová, klub seniorů Český Těšín:</w:t>
      </w:r>
      <w:r>
        <w:rPr/>
        <w:t xml:space="preserve"> „Tvořili jsme vlastně za klub z Českého Těšína. Je hezké se takto sejít. Loni jsme byli v Karviné a je to vždy příjemné. Já jsem tam měla pletený svetr.“</w:t>
      </w:r>
    </w:p>
    <w:p>
      <w:pPr/>
      <w:r>
        <w:rPr>
          <w:b w:val="1"/>
          <w:bCs w:val="1"/>
        </w:rPr>
        <w:t xml:space="preserve">Helena Hýžová, Centrum volného času Havířov:</w:t>
      </w:r>
      <w:r>
        <w:rPr/>
        <w:t xml:space="preserve"> „Líbila se nám výstava a já jsem vystavovala pletení z papírových ruliček. Košíčky, krabičky, truhličky, všechno možné. Šili jsme také zvířátka a dělali spoustu dalších věcí.“</w:t>
      </w:r>
    </w:p>
    <w:p>
      <w:pPr/>
      <w:r>
        <w:rPr>
          <w:b w:val="1"/>
          <w:bCs w:val="1"/>
        </w:rPr>
        <w:t xml:space="preserve">Libuše Janíčková, klub seniorů Český Těšín:</w:t>
      </w:r>
      <w:r>
        <w:rPr/>
        <w:t xml:space="preserve"> „Já jsem tam měla vánočního skřítka, něco z Velikonoc, slepičky ve stylu modrotisku, recyklovanou riflovou tašku a také podzimní kouli s ježkem a ovocem. Tato každoroční soutěž pěti měst je pro nás inspirací. Rádi vidíme hezké věci a obdivujeme šikovné ruce našich seniorů.“</w:t>
      </w:r>
    </w:p>
    <w:p>
      <w:pPr/>
      <w:r>
        <w:rPr/>
        <w:t xml:space="preserve">Výstava má dlouholetou tradici. Po letošním ročníku v Havířově převezme pořadatelství v příštím roce město Bohumín.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zúročili měsíce gymnastické průpravy</w:t>
      </w:r>
    </w:p>
    <w:p>
      <w:pPr/>
      <w:r>
        <w:rPr>
          <w:b w:val="1"/>
          <w:bCs w:val="1"/>
        </w:rPr>
        <w:t xml:space="preserve">Havířov dlouhodobě podporuje sportování dětí už od útlého věku. Jedním z projektů je gymnastická průprava v mateřských školách, díky níž si předškoláci osvojují základy pohybu, obratnosti a koordinace.</w:t>
      </w:r>
    </w:p>
    <w:p>
      <w:pPr/>
      <w:r>
        <w:rPr/>
        <w:t xml:space="preserve">Děti z havířovských mateřských škol pravidelně docházejí do haly Žákovská, kde se jim věnuje bývalý olympionik a trenér gymnastiky Jiří Tabák. Na závěr školního roku pak děti předvedou, co všechno se naučily.</w:t>
      </w:r>
    </w:p>
    <w:p>
      <w:pPr/>
      <w:r>
        <w:rPr>
          <w:b w:val="1"/>
          <w:bCs w:val="1"/>
        </w:rPr>
        <w:t xml:space="preserve">Jiří Tabák, trenér:</w:t>
      </w:r>
      <w:r>
        <w:rPr/>
        <w:t xml:space="preserve"> „Už čtrnáctým rokem cvičíme s dětmi z mateřských škol, tedy s předškoláky. Každý rok naši práci zakončíme závody, do kterých se zapojí šest nejlepších dětí z každé školky. Některé z nich pak pokračují v našem kroužku. Letos se závodů zúčastnilo 72 dětí. Soutěží v běhu, ve shybu, na prostných, kde předvádějí kotouly, i v dalších pohybových disciplínách.“</w:t>
      </w:r>
    </w:p>
    <w:p>
      <w:pPr/>
      <w:r>
        <w:rPr/>
        <w:t xml:space="preserve">Jak jste spokojen? Jak jsou na tom děti po pohybové stránce?</w:t>
      </w:r>
    </w:p>
    <w:p>
      <w:pPr/>
      <w:r>
        <w:rPr>
          <w:b w:val="1"/>
          <w:bCs w:val="1"/>
        </w:rPr>
        <w:t xml:space="preserve">Jiří Tabák, trenér:</w:t>
      </w:r>
      <w:r>
        <w:rPr/>
        <w:t xml:space="preserve"> „Už řadu let pracuji s dětmi z mateřských škol. Každý ročník je trochu jiný. Někdy je více talentovaných dětí, jindy méně. Letos bych řekl, že je to průměrný ročník. Loni byly děti podle mě o něco šikovnější.“</w:t>
      </w:r>
    </w:p>
    <w:p>
      <w:pPr/>
      <w:r>
        <w:rPr/>
        <w:t xml:space="preserve">Tyto děti, které prošly gymnastickou průpravou v mateřských školách, talent rozhodně mají a možná je jednou čeká velká sportovní kariéra.</w:t>
      </w:r>
    </w:p>
    <w:p>
      <w:pPr/>
      <w:r>
        <w:rPr>
          <w:b w:val="1"/>
          <w:bCs w:val="1"/>
        </w:rPr>
        <w:t xml:space="preserve">Oskar:</w:t>
      </w:r>
      <w:r>
        <w:rPr/>
        <w:t xml:space="preserve"> „Gymnastice se věnuji dva roky a nejvíc mě baví kruhy. Jednou to chci dotáhnout až na olympiádu."</w:t>
      </w:r>
    </w:p>
    <w:p>
      <w:pPr/>
      <w:r>
        <w:rPr>
          <w:b w:val="1"/>
          <w:bCs w:val="1"/>
        </w:rPr>
        <w:t xml:space="preserve">Tadeáš:</w:t>
      </w:r>
      <w:r>
        <w:rPr/>
        <w:t xml:space="preserve"> „Baví mě to hodně. Naučil jsem se třeba salta na prostných. Naučil jsem se také nové cviky na kruzích. Na hrazdě jsem se naučil komíhání i toče. Naučil jsem se toho opravdu hodně.“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„Naučila jsem se kotoul dozadu. Gymnastiku mám ráda celou.“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do mateřské školy v Datyních na Občanské ulici a nejvíc mě baví kruhy. Naučil jsem se i přitahovat."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„Naučil jsem se přitahovat na hrazdě a běhat.“</w:t>
      </w:r>
    </w:p>
    <w:p>
      <w:pPr/>
      <w:r>
        <w:rPr/>
        <w:t xml:space="preserve">Gymnastika pro nejmenší děti tvoří základ pohybové průpravy. Havířovská radnice na ni od roku 2022 navázala dalšími sportovními projekty, v jejichž rámci se žákům základních škol věnují trenéři místních sportovních klubů. Děti si tak mohou vyzkoušet například ragby, fotbal, basketbal a řadu dalších sportů.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7-06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2026-06-27T10:42:51+02:00</dcterms:created>
  <dcterms:modified xsi:type="dcterms:W3CDTF">2026-06-27T10:42:51+02:00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